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ook w:val="01E0" w:firstRow="1" w:lastRow="1" w:firstColumn="1" w:lastColumn="1" w:noHBand="0" w:noVBand="0"/>
      </w:tblPr>
      <w:tblGrid>
        <w:gridCol w:w="4962"/>
        <w:gridCol w:w="5670"/>
      </w:tblGrid>
      <w:tr w:rsidR="001656EF" w:rsidRPr="009D18A3" w:rsidTr="001656EF">
        <w:trPr>
          <w:trHeight w:val="1997"/>
        </w:trPr>
        <w:tc>
          <w:tcPr>
            <w:tcW w:w="4962" w:type="dxa"/>
            <w:hideMark/>
          </w:tcPr>
          <w:p w:rsidR="001656EF" w:rsidRPr="009D18A3" w:rsidRDefault="001656EF" w:rsidP="00201064">
            <w:pPr>
              <w:spacing w:after="0" w:line="370" w:lineRule="exact"/>
              <w:jc w:val="center"/>
              <w:rPr>
                <w:rFonts w:asciiTheme="majorHAnsi" w:hAnsiTheme="majorHAnsi" w:cstheme="majorHAnsi"/>
                <w:b/>
                <w:color w:val="404040" w:themeColor="text1" w:themeTint="BF"/>
                <w:sz w:val="28"/>
                <w:szCs w:val="28"/>
                <w:lang w:val="en-US"/>
              </w:rPr>
            </w:pPr>
            <w:r w:rsidRPr="009D18A3">
              <w:rPr>
                <w:rFonts w:asciiTheme="majorHAnsi" w:hAnsiTheme="majorHAnsi" w:cstheme="majorHAnsi"/>
                <w:b/>
                <w:color w:val="404040" w:themeColor="text1" w:themeTint="BF"/>
                <w:sz w:val="30"/>
                <w:szCs w:val="28"/>
              </w:rPr>
              <w:t>HỘI NÔNG DÂN VIỆT NAM</w:t>
            </w:r>
            <w:r w:rsidRPr="009D18A3">
              <w:rPr>
                <w:rFonts w:asciiTheme="majorHAnsi" w:hAnsiTheme="majorHAnsi" w:cstheme="majorHAnsi"/>
                <w:b/>
                <w:color w:val="404040" w:themeColor="text1" w:themeTint="BF"/>
                <w:sz w:val="30"/>
                <w:szCs w:val="28"/>
                <w:lang w:val="en-US"/>
              </w:rPr>
              <w:t xml:space="preserve">      </w:t>
            </w:r>
            <w:r w:rsidRPr="009D18A3">
              <w:rPr>
                <w:rFonts w:asciiTheme="majorHAnsi" w:hAnsiTheme="majorHAnsi" w:cstheme="majorHAnsi"/>
                <w:b/>
                <w:color w:val="404040" w:themeColor="text1" w:themeTint="BF"/>
                <w:sz w:val="28"/>
                <w:szCs w:val="28"/>
                <w:lang w:val="en-US"/>
              </w:rPr>
              <w:t xml:space="preserve">BCH </w:t>
            </w:r>
            <w:r w:rsidRPr="009D18A3">
              <w:rPr>
                <w:rFonts w:asciiTheme="majorHAnsi" w:hAnsiTheme="majorHAnsi" w:cstheme="majorHAnsi"/>
                <w:b/>
                <w:color w:val="404040" w:themeColor="text1" w:themeTint="BF"/>
                <w:sz w:val="28"/>
                <w:szCs w:val="28"/>
              </w:rPr>
              <w:t>HND TỈNH BẮC NINH</w:t>
            </w:r>
          </w:p>
          <w:p w:rsidR="001656EF" w:rsidRPr="009D18A3" w:rsidRDefault="001656EF" w:rsidP="00201064">
            <w:pPr>
              <w:spacing w:after="0" w:line="370" w:lineRule="exact"/>
              <w:jc w:val="center"/>
              <w:rPr>
                <w:rFonts w:asciiTheme="majorHAnsi" w:hAnsiTheme="majorHAnsi" w:cstheme="majorHAnsi"/>
                <w:b/>
                <w:color w:val="404040" w:themeColor="text1" w:themeTint="BF"/>
                <w:sz w:val="28"/>
                <w:szCs w:val="28"/>
              </w:rPr>
            </w:pPr>
            <w:r w:rsidRPr="009D18A3">
              <w:rPr>
                <w:rFonts w:asciiTheme="majorHAnsi" w:hAnsiTheme="majorHAnsi" w:cstheme="majorHAnsi"/>
                <w:b/>
                <w:color w:val="404040" w:themeColor="text1" w:themeTint="BF"/>
                <w:sz w:val="28"/>
                <w:szCs w:val="28"/>
              </w:rPr>
              <w:t>*</w:t>
            </w:r>
          </w:p>
          <w:p w:rsidR="001656EF" w:rsidRPr="009D18A3" w:rsidRDefault="001656EF" w:rsidP="00201064">
            <w:pPr>
              <w:spacing w:after="0" w:line="370" w:lineRule="exact"/>
              <w:jc w:val="center"/>
              <w:rPr>
                <w:rFonts w:asciiTheme="majorHAnsi" w:hAnsiTheme="majorHAnsi" w:cstheme="majorHAnsi"/>
                <w:color w:val="404040" w:themeColor="text1" w:themeTint="BF"/>
                <w:sz w:val="28"/>
                <w:szCs w:val="28"/>
              </w:rPr>
            </w:pPr>
            <w:r w:rsidRPr="009D18A3">
              <w:rPr>
                <w:rFonts w:asciiTheme="majorHAnsi" w:hAnsiTheme="majorHAnsi" w:cstheme="majorHAnsi"/>
                <w:color w:val="404040" w:themeColor="text1" w:themeTint="BF"/>
                <w:sz w:val="28"/>
                <w:szCs w:val="28"/>
              </w:rPr>
              <w:t xml:space="preserve">Số: </w:t>
            </w:r>
            <w:r w:rsidR="00FC01B3">
              <w:rPr>
                <w:rFonts w:asciiTheme="majorHAnsi" w:hAnsiTheme="majorHAnsi" w:cstheme="majorHAnsi"/>
                <w:color w:val="404040" w:themeColor="text1" w:themeTint="BF"/>
                <w:sz w:val="28"/>
                <w:szCs w:val="28"/>
                <w:lang w:val="en-US"/>
              </w:rPr>
              <w:t>366</w:t>
            </w:r>
            <w:r w:rsidRPr="009D18A3">
              <w:rPr>
                <w:rFonts w:asciiTheme="majorHAnsi" w:hAnsiTheme="majorHAnsi" w:cstheme="majorHAnsi"/>
                <w:color w:val="404040" w:themeColor="text1" w:themeTint="BF"/>
                <w:sz w:val="28"/>
                <w:szCs w:val="28"/>
              </w:rPr>
              <w:t xml:space="preserve"> - CV/HNDT </w:t>
            </w:r>
          </w:p>
          <w:p w:rsidR="001656EF" w:rsidRPr="001656EF" w:rsidRDefault="001656EF" w:rsidP="00201064">
            <w:pPr>
              <w:spacing w:after="0" w:line="370" w:lineRule="exact"/>
              <w:ind w:right="-46"/>
              <w:jc w:val="center"/>
              <w:rPr>
                <w:rFonts w:asciiTheme="majorHAnsi" w:eastAsia="Times New Roman" w:hAnsiTheme="majorHAnsi" w:cstheme="majorHAnsi"/>
                <w:i/>
                <w:iCs/>
                <w:color w:val="404040" w:themeColor="text1" w:themeTint="BF"/>
                <w:sz w:val="24"/>
                <w:szCs w:val="24"/>
                <w:lang w:eastAsia="vi-VN"/>
              </w:rPr>
            </w:pPr>
            <w:r w:rsidRPr="004A7BA0">
              <w:rPr>
                <w:rFonts w:asciiTheme="majorHAnsi" w:eastAsia="Times New Roman" w:hAnsiTheme="majorHAnsi" w:cstheme="majorHAnsi"/>
                <w:i/>
                <w:iCs/>
                <w:color w:val="404040" w:themeColor="text1" w:themeTint="BF"/>
                <w:sz w:val="24"/>
                <w:szCs w:val="24"/>
                <w:lang w:eastAsia="vi-VN"/>
              </w:rPr>
              <w:t>V/v</w:t>
            </w:r>
            <w:r w:rsidRPr="004A7BA0">
              <w:rPr>
                <w:rFonts w:asciiTheme="majorHAnsi" w:eastAsia="Times New Roman" w:hAnsiTheme="majorHAnsi" w:cstheme="majorHAnsi"/>
                <w:color w:val="404040" w:themeColor="text1" w:themeTint="BF"/>
                <w:sz w:val="24"/>
                <w:szCs w:val="24"/>
                <w:lang w:eastAsia="vi-VN"/>
              </w:rPr>
              <w:t xml:space="preserve"> </w:t>
            </w:r>
            <w:r w:rsidRPr="004A7BA0">
              <w:rPr>
                <w:rFonts w:asciiTheme="majorHAnsi" w:eastAsia="Times New Roman" w:hAnsiTheme="majorHAnsi" w:cstheme="majorHAnsi"/>
                <w:i/>
                <w:iCs/>
                <w:color w:val="404040" w:themeColor="text1" w:themeTint="BF"/>
                <w:sz w:val="24"/>
                <w:szCs w:val="24"/>
                <w:lang w:eastAsia="vi-VN"/>
              </w:rPr>
              <w:t>tuyên truyền phòng, chống dịch bệnh viêm đường hô hấp cấp do vi rút Cô-rô-na gây ra</w:t>
            </w:r>
            <w:bookmarkStart w:id="0" w:name="_GoBack"/>
            <w:bookmarkEnd w:id="0"/>
          </w:p>
        </w:tc>
        <w:tc>
          <w:tcPr>
            <w:tcW w:w="5670" w:type="dxa"/>
          </w:tcPr>
          <w:p w:rsidR="001656EF" w:rsidRPr="009D18A3" w:rsidRDefault="001656EF" w:rsidP="00201064">
            <w:pPr>
              <w:spacing w:after="0" w:line="370" w:lineRule="exact"/>
              <w:jc w:val="center"/>
              <w:rPr>
                <w:rFonts w:asciiTheme="majorHAnsi" w:hAnsiTheme="majorHAnsi" w:cstheme="majorHAnsi"/>
                <w:b/>
                <w:color w:val="404040" w:themeColor="text1" w:themeTint="BF"/>
                <w:sz w:val="26"/>
                <w:szCs w:val="28"/>
                <w:lang w:val="pt-BR"/>
              </w:rPr>
            </w:pPr>
            <w:r w:rsidRPr="009D18A3">
              <w:rPr>
                <w:rFonts w:asciiTheme="majorHAnsi" w:hAnsiTheme="majorHAnsi" w:cstheme="majorHAnsi"/>
                <w:noProof/>
                <w:color w:val="404040" w:themeColor="text1" w:themeTint="BF"/>
                <w:sz w:val="28"/>
                <w:szCs w:val="28"/>
                <w:lang w:eastAsia="vi-VN"/>
              </w:rPr>
              <mc:AlternateContent>
                <mc:Choice Requires="wps">
                  <w:drawing>
                    <wp:anchor distT="0" distB="0" distL="114300" distR="114300" simplePos="0" relativeHeight="251659264" behindDoc="0" locked="0" layoutInCell="1" allowOverlap="1" wp14:anchorId="32263C68" wp14:editId="7FE83792">
                      <wp:simplePos x="0" y="0"/>
                      <wp:positionH relativeFrom="column">
                        <wp:posOffset>740410</wp:posOffset>
                      </wp:positionH>
                      <wp:positionV relativeFrom="paragraph">
                        <wp:posOffset>541020</wp:posOffset>
                      </wp:positionV>
                      <wp:extent cx="1981835"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8.3pt;margin-top:42.6pt;width:15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rK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"/>
                  </w:pict>
                </mc:Fallback>
              </mc:AlternateContent>
            </w:r>
            <w:r w:rsidRPr="009D18A3">
              <w:rPr>
                <w:rFonts w:asciiTheme="majorHAnsi" w:hAnsiTheme="majorHAnsi" w:cstheme="majorHAnsi"/>
                <w:b/>
                <w:color w:val="404040" w:themeColor="text1" w:themeTint="BF"/>
                <w:sz w:val="26"/>
                <w:szCs w:val="28"/>
                <w:lang w:val="pt-BR"/>
              </w:rPr>
              <w:t xml:space="preserve">CỘNG HÒA XÃ HỘI CHỦ NGHĨA VIỆT NAM </w:t>
            </w:r>
            <w:r w:rsidRPr="009D18A3">
              <w:rPr>
                <w:rFonts w:asciiTheme="majorHAnsi" w:hAnsiTheme="majorHAnsi" w:cstheme="majorHAnsi"/>
                <w:b/>
                <w:color w:val="404040" w:themeColor="text1" w:themeTint="BF"/>
                <w:sz w:val="28"/>
                <w:szCs w:val="28"/>
              </w:rPr>
              <w:t>Độc lập - Tự do - Hạnh phúc</w:t>
            </w:r>
          </w:p>
          <w:p w:rsidR="001656EF" w:rsidRPr="007235EE" w:rsidRDefault="001656EF" w:rsidP="00201064">
            <w:pPr>
              <w:spacing w:after="0" w:line="370" w:lineRule="exact"/>
              <w:jc w:val="center"/>
              <w:rPr>
                <w:rFonts w:asciiTheme="majorHAnsi" w:hAnsiTheme="majorHAnsi" w:cstheme="majorHAnsi"/>
                <w:i/>
                <w:color w:val="404040" w:themeColor="text1" w:themeTint="BF"/>
                <w:sz w:val="28"/>
                <w:szCs w:val="28"/>
              </w:rPr>
            </w:pPr>
          </w:p>
          <w:p w:rsidR="001656EF" w:rsidRPr="007235EE" w:rsidRDefault="001656EF" w:rsidP="00201064">
            <w:pPr>
              <w:spacing w:after="0" w:line="370" w:lineRule="exact"/>
              <w:jc w:val="center"/>
              <w:rPr>
                <w:rFonts w:asciiTheme="majorHAnsi" w:hAnsiTheme="majorHAnsi" w:cstheme="majorHAnsi"/>
                <w:i/>
                <w:color w:val="404040" w:themeColor="text1" w:themeTint="BF"/>
                <w:sz w:val="28"/>
                <w:szCs w:val="28"/>
              </w:rPr>
            </w:pPr>
          </w:p>
          <w:p w:rsidR="001656EF" w:rsidRPr="009D18A3" w:rsidRDefault="001656EF" w:rsidP="00201064">
            <w:pPr>
              <w:spacing w:after="0" w:line="370" w:lineRule="exact"/>
              <w:rPr>
                <w:rFonts w:asciiTheme="majorHAnsi" w:hAnsiTheme="majorHAnsi" w:cstheme="majorHAnsi"/>
                <w:i/>
                <w:color w:val="404040" w:themeColor="text1" w:themeTint="BF"/>
                <w:sz w:val="28"/>
                <w:szCs w:val="28"/>
              </w:rPr>
            </w:pPr>
            <w:r w:rsidRPr="009D18A3">
              <w:rPr>
                <w:rFonts w:asciiTheme="majorHAnsi" w:hAnsiTheme="majorHAnsi" w:cstheme="majorHAnsi"/>
                <w:i/>
                <w:color w:val="404040" w:themeColor="text1" w:themeTint="BF"/>
                <w:sz w:val="28"/>
                <w:szCs w:val="28"/>
              </w:rPr>
              <w:t xml:space="preserve">             Bắc Ninh, ngày</w:t>
            </w:r>
            <w:r w:rsidRPr="007235EE">
              <w:rPr>
                <w:rFonts w:asciiTheme="majorHAnsi" w:hAnsiTheme="majorHAnsi" w:cstheme="majorHAnsi"/>
                <w:i/>
                <w:color w:val="404040" w:themeColor="text1" w:themeTint="BF"/>
                <w:sz w:val="28"/>
                <w:szCs w:val="28"/>
              </w:rPr>
              <w:t xml:space="preserve"> 03 </w:t>
            </w:r>
            <w:r w:rsidRPr="009D18A3">
              <w:rPr>
                <w:rFonts w:asciiTheme="majorHAnsi" w:hAnsiTheme="majorHAnsi" w:cstheme="majorHAnsi"/>
                <w:i/>
                <w:color w:val="404040" w:themeColor="text1" w:themeTint="BF"/>
                <w:sz w:val="28"/>
                <w:szCs w:val="28"/>
              </w:rPr>
              <w:t>tháng 02 năm 2020</w:t>
            </w:r>
          </w:p>
        </w:tc>
      </w:tr>
    </w:tbl>
    <w:p w:rsidR="004F4C53" w:rsidRPr="007235EE" w:rsidRDefault="004F4C53" w:rsidP="00201064">
      <w:pPr>
        <w:spacing w:after="0" w:line="370" w:lineRule="exact"/>
        <w:jc w:val="center"/>
        <w:rPr>
          <w:rFonts w:asciiTheme="majorHAnsi" w:hAnsiTheme="majorHAnsi" w:cstheme="majorHAnsi"/>
          <w:b/>
          <w:color w:val="404040" w:themeColor="text1" w:themeTint="BF"/>
          <w:spacing w:val="-6"/>
          <w:sz w:val="28"/>
          <w:szCs w:val="28"/>
        </w:rPr>
      </w:pPr>
    </w:p>
    <w:p w:rsidR="004F4C53" w:rsidRPr="007235EE" w:rsidRDefault="00201064" w:rsidP="00201064">
      <w:pPr>
        <w:spacing w:after="0" w:line="370" w:lineRule="exact"/>
        <w:jc w:val="center"/>
        <w:rPr>
          <w:rFonts w:asciiTheme="majorHAnsi" w:hAnsiTheme="majorHAnsi" w:cstheme="majorHAnsi"/>
          <w:b/>
          <w:color w:val="404040" w:themeColor="text1" w:themeTint="BF"/>
          <w:spacing w:val="-6"/>
          <w:sz w:val="28"/>
          <w:szCs w:val="28"/>
        </w:rPr>
      </w:pPr>
      <w:r>
        <w:rPr>
          <w:rFonts w:asciiTheme="majorHAnsi" w:hAnsiTheme="majorHAnsi" w:cstheme="majorHAnsi"/>
          <w:b/>
          <w:color w:val="404040" w:themeColor="text1" w:themeTint="BF"/>
          <w:spacing w:val="-6"/>
          <w:sz w:val="28"/>
          <w:szCs w:val="28"/>
        </w:rPr>
        <w:t xml:space="preserve">     </w:t>
      </w:r>
      <w:r w:rsidR="004F4C53" w:rsidRPr="00201064">
        <w:rPr>
          <w:rFonts w:asciiTheme="majorHAnsi" w:hAnsiTheme="majorHAnsi" w:cstheme="majorHAnsi"/>
          <w:b/>
          <w:color w:val="404040" w:themeColor="text1" w:themeTint="BF"/>
          <w:spacing w:val="-6"/>
          <w:sz w:val="32"/>
          <w:szCs w:val="32"/>
        </w:rPr>
        <w:t>Kính gửi:</w:t>
      </w:r>
      <w:r w:rsidR="004F4C53" w:rsidRPr="009D18A3">
        <w:rPr>
          <w:rFonts w:asciiTheme="majorHAnsi" w:hAnsiTheme="majorHAnsi" w:cstheme="majorHAnsi"/>
          <w:b/>
          <w:color w:val="404040" w:themeColor="text1" w:themeTint="BF"/>
          <w:spacing w:val="-6"/>
          <w:sz w:val="28"/>
          <w:szCs w:val="28"/>
        </w:rPr>
        <w:t xml:space="preserve"> Hội Nông dân các huyện, TX, TP</w:t>
      </w:r>
    </w:p>
    <w:p w:rsidR="001656EF" w:rsidRPr="007235EE" w:rsidRDefault="001656EF" w:rsidP="00201064">
      <w:pPr>
        <w:spacing w:after="0" w:line="370" w:lineRule="exact"/>
        <w:jc w:val="center"/>
        <w:rPr>
          <w:rFonts w:asciiTheme="majorHAnsi" w:hAnsiTheme="majorHAnsi" w:cstheme="majorHAnsi"/>
          <w:b/>
          <w:color w:val="404040" w:themeColor="text1" w:themeTint="BF"/>
          <w:spacing w:val="-6"/>
          <w:sz w:val="28"/>
          <w:szCs w:val="28"/>
        </w:rPr>
      </w:pPr>
    </w:p>
    <w:p w:rsidR="004A7BA0" w:rsidRPr="009D18A3" w:rsidRDefault="004F4C53" w:rsidP="00201064">
      <w:pPr>
        <w:spacing w:after="0" w:line="370" w:lineRule="exact"/>
        <w:ind w:right="-23"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hAnsiTheme="majorHAnsi" w:cstheme="majorHAnsi"/>
          <w:color w:val="404040" w:themeColor="text1" w:themeTint="BF"/>
          <w:spacing w:val="-2"/>
          <w:sz w:val="28"/>
          <w:szCs w:val="28"/>
          <w:bdr w:val="none" w:sz="0" w:space="0" w:color="auto" w:frame="1"/>
          <w:lang w:eastAsia="vi-VN"/>
        </w:rPr>
        <w:t xml:space="preserve">Thực hiện Công văn số 16 - CV/BTGTU ngày 31/01/2020 </w:t>
      </w:r>
      <w:r w:rsidR="00916396" w:rsidRPr="00916396">
        <w:rPr>
          <w:rFonts w:asciiTheme="majorHAnsi" w:hAnsiTheme="majorHAnsi" w:cstheme="majorHAnsi"/>
          <w:color w:val="FF0000"/>
          <w:spacing w:val="-2"/>
          <w:sz w:val="28"/>
          <w:szCs w:val="28"/>
          <w:bdr w:val="none" w:sz="0" w:space="0" w:color="auto" w:frame="1"/>
          <w:lang w:eastAsia="vi-VN"/>
        </w:rPr>
        <w:t>của Ban Tuyên giáo Tỉnh ủy Bắc Ninh</w:t>
      </w:r>
      <w:r w:rsidR="00916396" w:rsidRPr="00916396">
        <w:rPr>
          <w:rFonts w:asciiTheme="majorHAnsi" w:hAnsiTheme="majorHAnsi" w:cstheme="majorHAnsi"/>
          <w:color w:val="404040" w:themeColor="text1" w:themeTint="BF"/>
          <w:spacing w:val="-2"/>
          <w:sz w:val="28"/>
          <w:szCs w:val="28"/>
          <w:bdr w:val="none" w:sz="0" w:space="0" w:color="auto" w:frame="1"/>
          <w:lang w:eastAsia="vi-VN"/>
        </w:rPr>
        <w:t xml:space="preserve"> </w:t>
      </w:r>
      <w:r w:rsidRPr="009D18A3">
        <w:rPr>
          <w:rFonts w:asciiTheme="majorHAnsi" w:hAnsiTheme="majorHAnsi" w:cstheme="majorHAnsi"/>
          <w:color w:val="404040" w:themeColor="text1" w:themeTint="BF"/>
          <w:spacing w:val="-2"/>
          <w:sz w:val="28"/>
          <w:szCs w:val="28"/>
          <w:bdr w:val="none" w:sz="0" w:space="0" w:color="auto" w:frame="1"/>
          <w:lang w:eastAsia="vi-VN"/>
        </w:rPr>
        <w:t xml:space="preserve">V/v </w:t>
      </w:r>
      <w:r w:rsidR="00916396" w:rsidRPr="00916396">
        <w:rPr>
          <w:rFonts w:asciiTheme="majorHAnsi" w:eastAsia="Times New Roman" w:hAnsiTheme="majorHAnsi" w:cstheme="majorHAnsi"/>
          <w:i/>
          <w:iCs/>
          <w:color w:val="404040" w:themeColor="text1" w:themeTint="BF"/>
          <w:sz w:val="28"/>
          <w:szCs w:val="28"/>
          <w:lang w:eastAsia="vi-VN"/>
        </w:rPr>
        <w:t>“T</w:t>
      </w:r>
      <w:r w:rsidRPr="009D18A3">
        <w:rPr>
          <w:rFonts w:asciiTheme="majorHAnsi" w:eastAsia="Times New Roman" w:hAnsiTheme="majorHAnsi" w:cstheme="majorHAnsi"/>
          <w:i/>
          <w:iCs/>
          <w:color w:val="404040" w:themeColor="text1" w:themeTint="BF"/>
          <w:sz w:val="28"/>
          <w:szCs w:val="28"/>
          <w:lang w:eastAsia="vi-VN"/>
        </w:rPr>
        <w:t>uyên truyền phòng, chống dịch bệnh viêm đường hô hấp cấp do vi rút Cô-rô-na gây ra</w:t>
      </w:r>
      <w:r w:rsidR="00916396" w:rsidRPr="00930FB0">
        <w:rPr>
          <w:rFonts w:asciiTheme="majorHAnsi" w:eastAsia="Times New Roman" w:hAnsiTheme="majorHAnsi" w:cstheme="majorHAnsi"/>
          <w:i/>
          <w:iCs/>
          <w:color w:val="404040" w:themeColor="text1" w:themeTint="BF"/>
          <w:sz w:val="28"/>
          <w:szCs w:val="28"/>
          <w:lang w:eastAsia="vi-VN"/>
        </w:rPr>
        <w:t>”</w:t>
      </w:r>
      <w:r w:rsidRPr="009D18A3">
        <w:rPr>
          <w:rFonts w:asciiTheme="majorHAnsi" w:hAnsiTheme="majorHAnsi" w:cstheme="majorHAnsi"/>
          <w:color w:val="404040" w:themeColor="text1" w:themeTint="BF"/>
          <w:sz w:val="28"/>
          <w:szCs w:val="28"/>
        </w:rPr>
        <w:t xml:space="preserve">, </w:t>
      </w:r>
      <w:r w:rsidR="004A7BA0" w:rsidRPr="009D18A3">
        <w:rPr>
          <w:rFonts w:asciiTheme="majorHAnsi" w:hAnsiTheme="majorHAnsi" w:cstheme="majorHAnsi"/>
          <w:color w:val="404040" w:themeColor="text1" w:themeTint="BF"/>
          <w:sz w:val="28"/>
          <w:szCs w:val="28"/>
        </w:rPr>
        <w:t xml:space="preserve">Ban Thường vụ Hội Nông dân tỉnh </w:t>
      </w:r>
      <w:r w:rsidR="004A7BA0" w:rsidRPr="009D18A3">
        <w:rPr>
          <w:rFonts w:asciiTheme="majorHAnsi" w:eastAsia="Times New Roman" w:hAnsiTheme="majorHAnsi" w:cstheme="majorHAnsi"/>
          <w:color w:val="404040" w:themeColor="text1" w:themeTint="BF"/>
          <w:sz w:val="28"/>
          <w:szCs w:val="28"/>
          <w:lang w:eastAsia="vi-VN"/>
        </w:rPr>
        <w:t>đề nghị</w:t>
      </w:r>
      <w:r w:rsidR="004A7BA0" w:rsidRPr="00DC2C9F">
        <w:rPr>
          <w:rFonts w:asciiTheme="majorHAnsi" w:eastAsia="Times New Roman" w:hAnsiTheme="majorHAnsi" w:cstheme="majorHAnsi"/>
          <w:color w:val="404040" w:themeColor="text1" w:themeTint="BF"/>
          <w:sz w:val="28"/>
          <w:szCs w:val="28"/>
          <w:lang w:eastAsia="vi-VN"/>
        </w:rPr>
        <w:t xml:space="preserve"> </w:t>
      </w:r>
      <w:r w:rsidR="004A7BA0" w:rsidRPr="009D18A3">
        <w:rPr>
          <w:rFonts w:asciiTheme="majorHAnsi" w:hAnsiTheme="majorHAnsi" w:cstheme="majorHAnsi"/>
          <w:color w:val="404040" w:themeColor="text1" w:themeTint="BF"/>
          <w:sz w:val="28"/>
          <w:szCs w:val="28"/>
        </w:rPr>
        <w:t xml:space="preserve">Ban Thường vụ </w:t>
      </w:r>
      <w:r w:rsidR="004A7BA0" w:rsidRPr="009D18A3">
        <w:rPr>
          <w:rFonts w:asciiTheme="majorHAnsi" w:eastAsia="Times New Roman" w:hAnsiTheme="majorHAnsi" w:cstheme="majorHAnsi"/>
          <w:iCs/>
          <w:color w:val="404040" w:themeColor="text1" w:themeTint="BF"/>
          <w:sz w:val="28"/>
          <w:szCs w:val="28"/>
          <w:lang w:eastAsia="vi-VN"/>
        </w:rPr>
        <w:t xml:space="preserve">Hội Nông dân các </w:t>
      </w:r>
      <w:r w:rsidR="004A7BA0" w:rsidRPr="00DC2C9F">
        <w:rPr>
          <w:rFonts w:asciiTheme="majorHAnsi" w:eastAsia="Times New Roman" w:hAnsiTheme="majorHAnsi" w:cstheme="majorHAnsi"/>
          <w:iCs/>
          <w:color w:val="404040" w:themeColor="text1" w:themeTint="BF"/>
          <w:sz w:val="28"/>
          <w:szCs w:val="28"/>
          <w:lang w:eastAsia="vi-VN"/>
        </w:rPr>
        <w:t>h</w:t>
      </w:r>
      <w:r w:rsidR="004A7BA0" w:rsidRPr="009D18A3">
        <w:rPr>
          <w:rFonts w:asciiTheme="majorHAnsi" w:eastAsia="Times New Roman" w:hAnsiTheme="majorHAnsi" w:cstheme="majorHAnsi"/>
          <w:iCs/>
          <w:color w:val="404040" w:themeColor="text1" w:themeTint="BF"/>
          <w:sz w:val="28"/>
          <w:szCs w:val="28"/>
          <w:lang w:eastAsia="vi-VN"/>
        </w:rPr>
        <w:t>uyện, thị xã, thành phố</w:t>
      </w:r>
      <w:r w:rsidR="00EA1339" w:rsidRPr="00EA1339">
        <w:rPr>
          <w:rFonts w:asciiTheme="majorHAnsi" w:eastAsia="Times New Roman" w:hAnsiTheme="majorHAnsi" w:cstheme="majorHAnsi"/>
          <w:iCs/>
          <w:color w:val="404040" w:themeColor="text1" w:themeTint="BF"/>
          <w:sz w:val="28"/>
          <w:szCs w:val="28"/>
          <w:lang w:eastAsia="vi-VN"/>
        </w:rPr>
        <w:t xml:space="preserve"> tập trung  tuyên truyền </w:t>
      </w:r>
      <w:r w:rsidR="00EA1339" w:rsidRPr="00EA1339">
        <w:rPr>
          <w:rFonts w:asciiTheme="majorHAnsi" w:eastAsia="Times New Roman" w:hAnsiTheme="majorHAnsi" w:cstheme="majorHAnsi"/>
          <w:iCs/>
          <w:color w:val="FF0000"/>
          <w:sz w:val="28"/>
          <w:szCs w:val="28"/>
          <w:lang w:eastAsia="vi-VN"/>
        </w:rPr>
        <w:t>như sau</w:t>
      </w:r>
      <w:r w:rsidR="004A7BA0" w:rsidRPr="00EA1339">
        <w:rPr>
          <w:rFonts w:asciiTheme="majorHAnsi" w:eastAsia="Times New Roman" w:hAnsiTheme="majorHAnsi" w:cstheme="majorHAnsi"/>
          <w:iCs/>
          <w:color w:val="FF0000"/>
          <w:sz w:val="28"/>
          <w:szCs w:val="28"/>
          <w:lang w:eastAsia="vi-VN"/>
        </w:rPr>
        <w:t>: </w:t>
      </w:r>
    </w:p>
    <w:p w:rsidR="00EA1339" w:rsidRPr="007235EE" w:rsidRDefault="00EA1339" w:rsidP="00201064">
      <w:pPr>
        <w:spacing w:after="0" w:line="370" w:lineRule="exact"/>
        <w:ind w:right="-23" w:firstLine="720"/>
        <w:jc w:val="both"/>
        <w:rPr>
          <w:rFonts w:asciiTheme="majorHAnsi" w:eastAsia="Times New Roman" w:hAnsiTheme="majorHAnsi" w:cstheme="majorHAnsi"/>
          <w:b/>
          <w:color w:val="404040" w:themeColor="text1" w:themeTint="BF"/>
          <w:sz w:val="28"/>
          <w:szCs w:val="28"/>
          <w:lang w:eastAsia="vi-VN"/>
        </w:rPr>
      </w:pPr>
      <w:r w:rsidRPr="00EA1339">
        <w:rPr>
          <w:rFonts w:asciiTheme="majorHAnsi" w:eastAsia="Times New Roman" w:hAnsiTheme="majorHAnsi" w:cstheme="majorHAnsi"/>
          <w:b/>
          <w:color w:val="404040" w:themeColor="text1" w:themeTint="BF"/>
          <w:sz w:val="28"/>
          <w:szCs w:val="28"/>
          <w:lang w:eastAsia="vi-VN"/>
        </w:rPr>
        <w:t>1.</w:t>
      </w:r>
      <w:r w:rsidRPr="007235EE">
        <w:rPr>
          <w:rFonts w:asciiTheme="majorHAnsi" w:eastAsia="Times New Roman" w:hAnsiTheme="majorHAnsi" w:cstheme="majorHAnsi"/>
          <w:b/>
          <w:color w:val="404040" w:themeColor="text1" w:themeTint="BF"/>
          <w:sz w:val="28"/>
          <w:szCs w:val="28"/>
          <w:lang w:eastAsia="vi-VN"/>
        </w:rPr>
        <w:t xml:space="preserve"> Nội dung tuyên truyền:</w:t>
      </w:r>
    </w:p>
    <w:p w:rsidR="004A7BA0" w:rsidRPr="007235EE" w:rsidRDefault="004F4C53" w:rsidP="00201064">
      <w:pPr>
        <w:spacing w:after="0" w:line="370" w:lineRule="exact"/>
        <w:ind w:right="-23" w:firstLine="720"/>
        <w:jc w:val="both"/>
        <w:rPr>
          <w:rFonts w:asciiTheme="majorHAnsi" w:eastAsia="Times New Roman" w:hAnsiTheme="majorHAnsi" w:cstheme="majorHAnsi"/>
          <w:color w:val="00B050"/>
          <w:sz w:val="28"/>
          <w:szCs w:val="28"/>
          <w:lang w:eastAsia="vi-VN"/>
        </w:rPr>
      </w:pPr>
      <w:r w:rsidRPr="009D18A3">
        <w:rPr>
          <w:rFonts w:asciiTheme="majorHAnsi" w:eastAsia="Times New Roman" w:hAnsiTheme="majorHAnsi" w:cstheme="majorHAnsi"/>
          <w:color w:val="404040" w:themeColor="text1" w:themeTint="BF"/>
          <w:sz w:val="28"/>
          <w:szCs w:val="28"/>
          <w:lang w:eastAsia="vi-VN"/>
        </w:rPr>
        <w:t>- Tuyên truyền</w:t>
      </w:r>
      <w:r w:rsidR="004A7BA0" w:rsidRPr="009D18A3">
        <w:rPr>
          <w:rFonts w:asciiTheme="majorHAnsi" w:eastAsia="Times New Roman" w:hAnsiTheme="majorHAnsi" w:cstheme="majorHAnsi"/>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lang w:eastAsia="vi-VN"/>
        </w:rPr>
        <w:t xml:space="preserve">sâu rộng trong cán bộ, </w:t>
      </w:r>
      <w:r w:rsidR="00F30428" w:rsidRPr="009D18A3">
        <w:rPr>
          <w:rFonts w:asciiTheme="majorHAnsi" w:eastAsia="Times New Roman" w:hAnsiTheme="majorHAnsi" w:cstheme="majorHAnsi"/>
          <w:color w:val="404040" w:themeColor="text1" w:themeTint="BF"/>
          <w:sz w:val="28"/>
          <w:szCs w:val="28"/>
          <w:lang w:eastAsia="vi-VN"/>
        </w:rPr>
        <w:t xml:space="preserve">hội viên, nông </w:t>
      </w:r>
      <w:r w:rsidRPr="009D18A3">
        <w:rPr>
          <w:rFonts w:asciiTheme="majorHAnsi" w:eastAsia="Times New Roman" w:hAnsiTheme="majorHAnsi" w:cstheme="majorHAnsi"/>
          <w:color w:val="404040" w:themeColor="text1" w:themeTint="BF"/>
          <w:sz w:val="28"/>
          <w:szCs w:val="28"/>
          <w:lang w:eastAsia="vi-VN"/>
        </w:rPr>
        <w:t xml:space="preserve">dân tinh thần nội dung Công văn số </w:t>
      </w:r>
      <w:r w:rsidRPr="009D18A3">
        <w:rPr>
          <w:rFonts w:asciiTheme="majorHAnsi" w:eastAsia="Times New Roman" w:hAnsiTheme="majorHAnsi" w:cstheme="majorHAnsi"/>
          <w:i/>
          <w:iCs/>
          <w:color w:val="404040" w:themeColor="text1" w:themeTint="BF"/>
          <w:sz w:val="28"/>
          <w:szCs w:val="28"/>
          <w:lang w:eastAsia="vi-VN"/>
        </w:rPr>
        <w:t>7</w:t>
      </w:r>
      <w:r w:rsidRPr="009D18A3">
        <w:rPr>
          <w:rFonts w:asciiTheme="majorHAnsi" w:eastAsia="Times New Roman" w:hAnsiTheme="majorHAnsi" w:cstheme="majorHAnsi"/>
          <w:color w:val="404040" w:themeColor="text1" w:themeTint="BF"/>
          <w:sz w:val="28"/>
          <w:szCs w:val="28"/>
          <w:lang w:eastAsia="vi-VN"/>
        </w:rPr>
        <w:t xml:space="preserve">9-CV/TW, ngày </w:t>
      </w:r>
      <w:r w:rsidRPr="00EA1339">
        <w:rPr>
          <w:rFonts w:asciiTheme="majorHAnsi" w:eastAsia="Times New Roman" w:hAnsiTheme="majorHAnsi" w:cstheme="majorHAnsi"/>
          <w:iCs/>
          <w:color w:val="404040" w:themeColor="text1" w:themeTint="BF"/>
          <w:sz w:val="28"/>
          <w:szCs w:val="28"/>
          <w:lang w:eastAsia="vi-VN"/>
        </w:rPr>
        <w:t>29/</w:t>
      </w:r>
      <w:r w:rsidRPr="00EA1339">
        <w:rPr>
          <w:rFonts w:asciiTheme="majorHAnsi" w:eastAsia="Times New Roman" w:hAnsiTheme="majorHAnsi" w:cstheme="majorHAnsi"/>
          <w:color w:val="404040" w:themeColor="text1" w:themeTint="BF"/>
          <w:sz w:val="28"/>
          <w:szCs w:val="28"/>
          <w:lang w:eastAsia="vi-VN"/>
        </w:rPr>
        <w:t>01</w:t>
      </w:r>
      <w:r w:rsidRPr="00EA1339">
        <w:rPr>
          <w:rFonts w:asciiTheme="majorHAnsi" w:eastAsia="Times New Roman" w:hAnsiTheme="majorHAnsi" w:cstheme="majorHAnsi"/>
          <w:iCs/>
          <w:color w:val="404040" w:themeColor="text1" w:themeTint="BF"/>
          <w:sz w:val="28"/>
          <w:szCs w:val="28"/>
          <w:lang w:eastAsia="vi-VN"/>
        </w:rPr>
        <w:t>/2</w:t>
      </w:r>
      <w:r w:rsidRPr="00EA1339">
        <w:rPr>
          <w:rFonts w:asciiTheme="majorHAnsi" w:eastAsia="Times New Roman" w:hAnsiTheme="majorHAnsi" w:cstheme="majorHAnsi"/>
          <w:color w:val="404040" w:themeColor="text1" w:themeTint="BF"/>
          <w:sz w:val="28"/>
          <w:szCs w:val="28"/>
          <w:lang w:eastAsia="vi-VN"/>
        </w:rPr>
        <w:t>020</w:t>
      </w:r>
      <w:r w:rsidRPr="009D18A3">
        <w:rPr>
          <w:rFonts w:asciiTheme="majorHAnsi" w:eastAsia="Times New Roman" w:hAnsiTheme="majorHAnsi" w:cstheme="majorHAnsi"/>
          <w:color w:val="404040" w:themeColor="text1" w:themeTint="BF"/>
          <w:sz w:val="28"/>
          <w:szCs w:val="28"/>
          <w:lang w:eastAsia="vi-VN"/>
        </w:rPr>
        <w:t xml:space="preserve"> của Ban Bí thư Trung ương Đảng; Chỉ thị số 05/CT-TTg, ngày 28/01/2020 của Thủ tướng Chính phủ; Công văn số 1331-CV/TU ngày 30</w:t>
      </w:r>
      <w:r w:rsidRPr="009D18A3">
        <w:rPr>
          <w:rFonts w:asciiTheme="majorHAnsi" w:eastAsia="Times New Roman" w:hAnsiTheme="majorHAnsi" w:cstheme="majorHAnsi"/>
          <w:i/>
          <w:iCs/>
          <w:color w:val="404040" w:themeColor="text1" w:themeTint="BF"/>
          <w:sz w:val="28"/>
          <w:szCs w:val="28"/>
          <w:lang w:eastAsia="vi-VN"/>
        </w:rPr>
        <w:t>/</w:t>
      </w:r>
      <w:r w:rsidRPr="009D18A3">
        <w:rPr>
          <w:rFonts w:asciiTheme="majorHAnsi" w:eastAsia="Times New Roman" w:hAnsiTheme="majorHAnsi" w:cstheme="majorHAnsi"/>
          <w:color w:val="404040" w:themeColor="text1" w:themeTint="BF"/>
          <w:sz w:val="28"/>
          <w:szCs w:val="28"/>
          <w:lang w:eastAsia="vi-VN"/>
        </w:rPr>
        <w:t xml:space="preserve">01/2020 của Tỉnh ủy; Công văn số 217/UBND KGVX ngày </w:t>
      </w:r>
      <w:r w:rsidRPr="001656EF">
        <w:rPr>
          <w:rFonts w:asciiTheme="majorHAnsi" w:eastAsia="Times New Roman" w:hAnsiTheme="majorHAnsi" w:cstheme="majorHAnsi"/>
          <w:color w:val="404040" w:themeColor="text1" w:themeTint="BF"/>
          <w:sz w:val="28"/>
          <w:szCs w:val="28"/>
          <w:lang w:eastAsia="vi-VN"/>
        </w:rPr>
        <w:t>2</w:t>
      </w:r>
      <w:r w:rsidRPr="001656EF">
        <w:rPr>
          <w:rFonts w:asciiTheme="majorHAnsi" w:eastAsia="Times New Roman" w:hAnsiTheme="majorHAnsi" w:cstheme="majorHAnsi"/>
          <w:iCs/>
          <w:color w:val="404040" w:themeColor="text1" w:themeTint="BF"/>
          <w:sz w:val="28"/>
          <w:szCs w:val="28"/>
          <w:lang w:eastAsia="vi-VN"/>
        </w:rPr>
        <w:t>9/</w:t>
      </w:r>
      <w:r w:rsidRPr="001656EF">
        <w:rPr>
          <w:rFonts w:asciiTheme="majorHAnsi" w:eastAsia="Times New Roman" w:hAnsiTheme="majorHAnsi" w:cstheme="majorHAnsi"/>
          <w:color w:val="404040" w:themeColor="text1" w:themeTint="BF"/>
          <w:sz w:val="28"/>
          <w:szCs w:val="28"/>
          <w:lang w:eastAsia="vi-VN"/>
        </w:rPr>
        <w:t>01</w:t>
      </w:r>
      <w:r w:rsidRPr="001656EF">
        <w:rPr>
          <w:rFonts w:asciiTheme="majorHAnsi" w:eastAsia="Times New Roman" w:hAnsiTheme="majorHAnsi" w:cstheme="majorHAnsi"/>
          <w:iCs/>
          <w:color w:val="404040" w:themeColor="text1" w:themeTint="BF"/>
          <w:sz w:val="28"/>
          <w:szCs w:val="28"/>
          <w:lang w:eastAsia="vi-VN"/>
        </w:rPr>
        <w:t>/</w:t>
      </w:r>
      <w:r w:rsidRPr="001656EF">
        <w:rPr>
          <w:rFonts w:asciiTheme="majorHAnsi" w:eastAsia="Times New Roman" w:hAnsiTheme="majorHAnsi" w:cstheme="majorHAnsi"/>
          <w:color w:val="404040" w:themeColor="text1" w:themeTint="BF"/>
          <w:sz w:val="28"/>
          <w:szCs w:val="28"/>
          <w:lang w:eastAsia="vi-VN"/>
        </w:rPr>
        <w:t>2020</w:t>
      </w:r>
      <w:r w:rsidRPr="009D18A3">
        <w:rPr>
          <w:rFonts w:asciiTheme="majorHAnsi" w:eastAsia="Times New Roman" w:hAnsiTheme="majorHAnsi" w:cstheme="majorHAnsi"/>
          <w:color w:val="404040" w:themeColor="text1" w:themeTint="BF"/>
          <w:sz w:val="28"/>
          <w:szCs w:val="28"/>
          <w:lang w:eastAsia="vi-VN"/>
        </w:rPr>
        <w:t xml:space="preserve"> của Ủy ban nhân dân tỉnh </w:t>
      </w:r>
      <w:r w:rsidRPr="00EA1339">
        <w:rPr>
          <w:rFonts w:asciiTheme="majorHAnsi" w:eastAsia="Times New Roman" w:hAnsiTheme="majorHAnsi" w:cstheme="majorHAnsi"/>
          <w:color w:val="404040" w:themeColor="text1" w:themeTint="BF"/>
          <w:sz w:val="28"/>
          <w:szCs w:val="28"/>
          <w:lang w:eastAsia="vi-VN"/>
        </w:rPr>
        <w:t>về v</w:t>
      </w:r>
      <w:r w:rsidRPr="00EA1339">
        <w:rPr>
          <w:rFonts w:asciiTheme="majorHAnsi" w:eastAsia="Times New Roman" w:hAnsiTheme="majorHAnsi" w:cstheme="majorHAnsi"/>
          <w:iCs/>
          <w:color w:val="404040" w:themeColor="text1" w:themeTint="BF"/>
          <w:sz w:val="28"/>
          <w:szCs w:val="28"/>
          <w:lang w:eastAsia="vi-VN"/>
        </w:rPr>
        <w:t>iệc</w:t>
      </w:r>
      <w:r w:rsidR="00EA1339" w:rsidRPr="00EA1339">
        <w:rPr>
          <w:rFonts w:asciiTheme="majorHAnsi" w:eastAsia="Times New Roman" w:hAnsiTheme="majorHAnsi" w:cstheme="majorHAnsi"/>
          <w:i/>
          <w:iCs/>
          <w:color w:val="404040" w:themeColor="text1" w:themeTint="BF"/>
          <w:sz w:val="28"/>
          <w:szCs w:val="28"/>
          <w:lang w:eastAsia="vi-VN"/>
        </w:rPr>
        <w:t>”P</w:t>
      </w:r>
      <w:r w:rsidRPr="009D18A3">
        <w:rPr>
          <w:rFonts w:asciiTheme="majorHAnsi" w:eastAsia="Times New Roman" w:hAnsiTheme="majorHAnsi" w:cstheme="majorHAnsi"/>
          <w:i/>
          <w:iCs/>
          <w:color w:val="404040" w:themeColor="text1" w:themeTint="BF"/>
          <w:sz w:val="28"/>
          <w:szCs w:val="28"/>
          <w:lang w:eastAsia="vi-VN"/>
        </w:rPr>
        <w:t>hòng, chống dịch viêm đường hô hấp cấp do chủng mới của vi rút Cô-rô-na gây ra</w:t>
      </w:r>
      <w:r w:rsidR="00EA1339" w:rsidRPr="00EA1339">
        <w:rPr>
          <w:rFonts w:asciiTheme="majorHAnsi" w:eastAsia="Times New Roman" w:hAnsiTheme="majorHAnsi" w:cstheme="majorHAnsi"/>
          <w:i/>
          <w:iCs/>
          <w:color w:val="404040" w:themeColor="text1" w:themeTint="BF"/>
          <w:sz w:val="28"/>
          <w:szCs w:val="28"/>
          <w:lang w:eastAsia="vi-VN"/>
        </w:rPr>
        <w:t>”</w:t>
      </w:r>
      <w:r w:rsidRPr="009D18A3">
        <w:rPr>
          <w:rFonts w:asciiTheme="majorHAnsi" w:eastAsia="Times New Roman" w:hAnsiTheme="majorHAnsi" w:cstheme="majorHAnsi"/>
          <w:i/>
          <w:iCs/>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lang w:eastAsia="vi-VN"/>
        </w:rPr>
        <w:t xml:space="preserve">nhằm nâng cao trách nhiệm của </w:t>
      </w:r>
      <w:r w:rsidR="00F30428" w:rsidRPr="00EA1339">
        <w:rPr>
          <w:rFonts w:asciiTheme="majorHAnsi" w:eastAsia="Times New Roman" w:hAnsiTheme="majorHAnsi" w:cstheme="majorHAnsi"/>
          <w:color w:val="FF0000"/>
          <w:sz w:val="28"/>
          <w:szCs w:val="28"/>
          <w:lang w:eastAsia="vi-VN"/>
        </w:rPr>
        <w:t>cán</w:t>
      </w:r>
      <w:r w:rsidR="00F30428" w:rsidRPr="009D18A3">
        <w:rPr>
          <w:rFonts w:asciiTheme="majorHAnsi" w:eastAsia="Times New Roman" w:hAnsiTheme="majorHAnsi" w:cstheme="majorHAnsi"/>
          <w:color w:val="404040" w:themeColor="text1" w:themeTint="BF"/>
          <w:sz w:val="28"/>
          <w:szCs w:val="28"/>
          <w:lang w:eastAsia="vi-VN"/>
        </w:rPr>
        <w:t xml:space="preserve"> bộ, hội viên, nông dân </w:t>
      </w:r>
      <w:r w:rsidRPr="009D18A3">
        <w:rPr>
          <w:rFonts w:asciiTheme="majorHAnsi" w:eastAsia="Times New Roman" w:hAnsiTheme="majorHAnsi" w:cstheme="majorHAnsi"/>
          <w:color w:val="404040" w:themeColor="text1" w:themeTint="BF"/>
          <w:sz w:val="28"/>
          <w:szCs w:val="28"/>
          <w:lang w:eastAsia="vi-VN"/>
        </w:rPr>
        <w:t xml:space="preserve">trên địa bàn trong phòng, chống dịch viêm đường hô hấp cấp do chủng </w:t>
      </w:r>
      <w:r w:rsidR="004A7BA0">
        <w:rPr>
          <w:rFonts w:asciiTheme="majorHAnsi" w:eastAsia="Times New Roman" w:hAnsiTheme="majorHAnsi" w:cstheme="majorHAnsi"/>
          <w:color w:val="404040" w:themeColor="text1" w:themeTint="BF"/>
          <w:sz w:val="28"/>
          <w:szCs w:val="28"/>
          <w:lang w:eastAsia="vi-VN"/>
        </w:rPr>
        <w:t xml:space="preserve">mới của vi rút Cô-rô-na </w:t>
      </w:r>
      <w:r w:rsidR="004A7BA0" w:rsidRPr="001656EF">
        <w:rPr>
          <w:rFonts w:asciiTheme="majorHAnsi" w:eastAsia="Times New Roman" w:hAnsiTheme="majorHAnsi" w:cstheme="majorHAnsi"/>
          <w:color w:val="00B050"/>
          <w:sz w:val="28"/>
          <w:szCs w:val="28"/>
          <w:lang w:eastAsia="vi-VN"/>
        </w:rPr>
        <w:t>gây ra. </w:t>
      </w:r>
    </w:p>
    <w:p w:rsidR="009A386E" w:rsidRPr="007235EE" w:rsidRDefault="009A386E" w:rsidP="00201064">
      <w:pPr>
        <w:spacing w:after="0" w:line="370" w:lineRule="exact"/>
        <w:ind w:right="-23" w:firstLine="720"/>
        <w:jc w:val="both"/>
        <w:rPr>
          <w:rFonts w:asciiTheme="majorHAnsi" w:eastAsia="Times New Roman" w:hAnsiTheme="majorHAnsi" w:cstheme="majorHAnsi"/>
          <w:color w:val="FF0000"/>
          <w:sz w:val="28"/>
          <w:szCs w:val="28"/>
          <w:lang w:eastAsia="vi-VN"/>
        </w:rPr>
      </w:pPr>
      <w:r w:rsidRPr="007235EE">
        <w:rPr>
          <w:rFonts w:asciiTheme="majorHAnsi" w:eastAsia="Times New Roman" w:hAnsiTheme="majorHAnsi" w:cstheme="majorHAnsi"/>
          <w:color w:val="FF0000"/>
          <w:sz w:val="28"/>
          <w:szCs w:val="28"/>
          <w:lang w:eastAsia="vi-VN"/>
        </w:rPr>
        <w:t>- Phối hợp với Ban Tuyên giáo cùng cấp và các đơn vị liên quan thông tin, tuyên truyền kịp thời, chính xác trên các phương tiện thông tin đại chúng về diễn biến tình hình dịch bệnh trên địa bàn tỉnh, toàn quốc và trên thế giới.</w:t>
      </w:r>
    </w:p>
    <w:p w:rsidR="00E304D9" w:rsidRPr="007235EE" w:rsidRDefault="00E304D9" w:rsidP="00201064">
      <w:pPr>
        <w:spacing w:after="0" w:line="370" w:lineRule="exact"/>
        <w:ind w:right="-23" w:firstLine="720"/>
        <w:jc w:val="both"/>
        <w:rPr>
          <w:rFonts w:asciiTheme="majorHAnsi" w:eastAsia="Times New Roman" w:hAnsiTheme="majorHAnsi" w:cstheme="majorHAnsi"/>
          <w:color w:val="FF0000"/>
          <w:sz w:val="28"/>
          <w:szCs w:val="28"/>
          <w:lang w:eastAsia="vi-VN"/>
        </w:rPr>
      </w:pPr>
      <w:r w:rsidRPr="007235EE">
        <w:rPr>
          <w:rFonts w:asciiTheme="majorHAnsi" w:eastAsia="Times New Roman" w:hAnsiTheme="majorHAnsi" w:cstheme="majorHAnsi"/>
          <w:color w:val="FF0000"/>
          <w:sz w:val="28"/>
          <w:szCs w:val="28"/>
          <w:lang w:eastAsia="vi-VN"/>
        </w:rPr>
        <w:t xml:space="preserve">- Tuyên truyền đến cán bộ, hội viên, nông dân </w:t>
      </w:r>
      <w:r w:rsidRPr="007235EE">
        <w:rPr>
          <w:rFonts w:asciiTheme="majorHAnsi" w:eastAsia="Times New Roman" w:hAnsiTheme="majorHAnsi" w:cstheme="majorHAnsi"/>
          <w:color w:val="00B050"/>
          <w:sz w:val="28"/>
          <w:szCs w:val="28"/>
          <w:lang w:eastAsia="vi-VN"/>
        </w:rPr>
        <w:t xml:space="preserve">để </w:t>
      </w:r>
      <w:r w:rsidRPr="00201064">
        <w:rPr>
          <w:rFonts w:asciiTheme="majorHAnsi" w:eastAsia="Times New Roman" w:hAnsiTheme="majorHAnsi" w:cstheme="majorHAnsi"/>
          <w:color w:val="00B050"/>
          <w:sz w:val="28"/>
          <w:szCs w:val="28"/>
          <w:lang w:eastAsia="vi-VN"/>
        </w:rPr>
        <w:t xml:space="preserve">nhận rõ </w:t>
      </w:r>
      <w:r w:rsidRPr="009D18A3">
        <w:rPr>
          <w:rFonts w:asciiTheme="majorHAnsi" w:eastAsia="Times New Roman" w:hAnsiTheme="majorHAnsi" w:cstheme="majorHAnsi"/>
          <w:color w:val="404040" w:themeColor="text1" w:themeTint="BF"/>
          <w:sz w:val="28"/>
          <w:szCs w:val="28"/>
          <w:lang w:eastAsia="vi-VN"/>
        </w:rPr>
        <w:t>tính chất nguy hiểm và tác hại nghiêm trọng của dịc</w:t>
      </w:r>
      <w:r>
        <w:rPr>
          <w:rFonts w:asciiTheme="majorHAnsi" w:eastAsia="Times New Roman" w:hAnsiTheme="majorHAnsi" w:cstheme="majorHAnsi"/>
          <w:color w:val="404040" w:themeColor="text1" w:themeTint="BF"/>
          <w:sz w:val="28"/>
          <w:szCs w:val="28"/>
          <w:lang w:eastAsia="vi-VN"/>
        </w:rPr>
        <w:t>h do chủng mới Cô-rô-na gây ra</w:t>
      </w:r>
      <w:r w:rsidR="007F4CF2" w:rsidRPr="007235EE">
        <w:rPr>
          <w:rFonts w:asciiTheme="majorHAnsi" w:eastAsia="Times New Roman" w:hAnsiTheme="majorHAnsi" w:cstheme="majorHAnsi"/>
          <w:color w:val="404040" w:themeColor="text1" w:themeTint="BF"/>
          <w:sz w:val="28"/>
          <w:szCs w:val="28"/>
          <w:lang w:eastAsia="vi-VN"/>
        </w:rPr>
        <w:t>.</w:t>
      </w:r>
    </w:p>
    <w:p w:rsidR="00396BD2" w:rsidRPr="007235EE" w:rsidRDefault="00E304D9" w:rsidP="00201064">
      <w:pPr>
        <w:spacing w:after="0" w:line="370" w:lineRule="exact"/>
        <w:ind w:right="-23" w:firstLine="720"/>
        <w:jc w:val="both"/>
        <w:rPr>
          <w:rFonts w:asciiTheme="majorHAnsi" w:eastAsia="Times New Roman" w:hAnsiTheme="majorHAnsi" w:cstheme="majorHAnsi"/>
          <w:i/>
          <w:iCs/>
          <w:color w:val="404040" w:themeColor="text1" w:themeTint="BF"/>
          <w:sz w:val="28"/>
          <w:szCs w:val="28"/>
          <w:lang w:eastAsia="vi-VN"/>
        </w:rPr>
      </w:pPr>
      <w:r w:rsidRPr="00DB369A">
        <w:rPr>
          <w:rFonts w:asciiTheme="majorHAnsi" w:eastAsia="Times New Roman" w:hAnsiTheme="majorHAnsi" w:cstheme="majorHAnsi"/>
          <w:sz w:val="28"/>
          <w:szCs w:val="28"/>
          <w:lang w:eastAsia="vi-VN"/>
        </w:rPr>
        <w:t>- Tuyên truyền các tác nhân gây bệnh, đường lây truyền và các biện pháp phòng chống dịch bệnh, bảo vệ sức khỏe cộng đồng; c</w:t>
      </w:r>
      <w:r w:rsidR="004F4C53" w:rsidRPr="00DB369A">
        <w:rPr>
          <w:rFonts w:asciiTheme="majorHAnsi" w:eastAsia="Times New Roman" w:hAnsiTheme="majorHAnsi" w:cstheme="majorHAnsi"/>
          <w:sz w:val="28"/>
          <w:szCs w:val="28"/>
          <w:lang w:eastAsia="vi-VN"/>
        </w:rPr>
        <w:t xml:space="preserve">hú trọng tuyên truyền các biện pháp phòng chống dịch trong các doanh nghiệp có người Trung Quốc làm việc; trong các lễ hội; các khu công nghiệp nơi có động công nhân sinh sống và làm việc; các chợ, siêu thị, trung tâm thương mại, khu vui chơi giải trí, trong trường học và cho người nhà người bệnh trong các cơ sở khám chữa bệnh; tuyên truyền để người dân tự giác thông báo kịp thời khi </w:t>
      </w:r>
      <w:r w:rsidR="004F4C53" w:rsidRPr="009D18A3">
        <w:rPr>
          <w:rFonts w:asciiTheme="majorHAnsi" w:eastAsia="Times New Roman" w:hAnsiTheme="majorHAnsi" w:cstheme="majorHAnsi"/>
          <w:color w:val="404040" w:themeColor="text1" w:themeTint="BF"/>
          <w:sz w:val="28"/>
          <w:szCs w:val="28"/>
          <w:lang w:eastAsia="vi-VN"/>
        </w:rPr>
        <w:t xml:space="preserve">phát hiện có biểu hiện mắc bệnh, nghi mắc bệnh, sẵn sàng tham gia các biện pháp khẩn cấp để khống chế, bao vậy </w:t>
      </w:r>
      <w:r w:rsidR="004F4C53" w:rsidRPr="001656EF">
        <w:rPr>
          <w:rFonts w:asciiTheme="majorHAnsi" w:eastAsia="Times New Roman" w:hAnsiTheme="majorHAnsi" w:cstheme="majorHAnsi"/>
          <w:color w:val="00B050"/>
          <w:sz w:val="28"/>
          <w:szCs w:val="28"/>
          <w:lang w:eastAsia="vi-VN"/>
        </w:rPr>
        <w:t>dập dịch</w:t>
      </w:r>
      <w:r w:rsidR="001656EF" w:rsidRPr="007235EE">
        <w:rPr>
          <w:rFonts w:asciiTheme="majorHAnsi" w:eastAsia="Times New Roman" w:hAnsiTheme="majorHAnsi" w:cstheme="majorHAnsi"/>
          <w:color w:val="00B050"/>
          <w:sz w:val="28"/>
          <w:szCs w:val="28"/>
          <w:lang w:eastAsia="vi-VN"/>
        </w:rPr>
        <w:t>,</w:t>
      </w:r>
      <w:r w:rsidR="004F4C53" w:rsidRPr="001656EF">
        <w:rPr>
          <w:rFonts w:asciiTheme="majorHAnsi" w:eastAsia="Times New Roman" w:hAnsiTheme="majorHAnsi" w:cstheme="majorHAnsi"/>
          <w:color w:val="00B050"/>
          <w:sz w:val="28"/>
          <w:szCs w:val="28"/>
          <w:lang w:eastAsia="vi-VN"/>
        </w:rPr>
        <w:t xml:space="preserve"> giảm </w:t>
      </w:r>
      <w:r w:rsidR="004F4C53" w:rsidRPr="009D18A3">
        <w:rPr>
          <w:rFonts w:asciiTheme="majorHAnsi" w:eastAsia="Times New Roman" w:hAnsiTheme="majorHAnsi" w:cstheme="majorHAnsi"/>
          <w:color w:val="404040" w:themeColor="text1" w:themeTint="BF"/>
          <w:sz w:val="28"/>
          <w:szCs w:val="28"/>
          <w:lang w:eastAsia="vi-VN"/>
        </w:rPr>
        <w:t>thiểu các hành vi làm phát sinh và lây lan dịch bệnh. </w:t>
      </w:r>
      <w:r w:rsidR="004F4C53" w:rsidRPr="009D18A3">
        <w:rPr>
          <w:rFonts w:asciiTheme="majorHAnsi" w:eastAsia="Times New Roman" w:hAnsiTheme="majorHAnsi" w:cstheme="majorHAnsi"/>
          <w:i/>
          <w:iCs/>
          <w:color w:val="404040" w:themeColor="text1" w:themeTint="BF"/>
          <w:sz w:val="28"/>
          <w:szCs w:val="28"/>
          <w:lang w:eastAsia="vi-VN"/>
        </w:rPr>
        <w:t>(</w:t>
      </w:r>
      <w:r w:rsidR="00F30428" w:rsidRPr="009D18A3">
        <w:rPr>
          <w:rFonts w:asciiTheme="majorHAnsi" w:eastAsia="Times New Roman" w:hAnsiTheme="majorHAnsi" w:cstheme="majorHAnsi"/>
          <w:i/>
          <w:iCs/>
          <w:color w:val="404040" w:themeColor="text1" w:themeTint="BF"/>
          <w:sz w:val="28"/>
          <w:szCs w:val="28"/>
          <w:lang w:eastAsia="vi-VN"/>
        </w:rPr>
        <w:t>Có</w:t>
      </w:r>
      <w:r w:rsidR="004F4C53" w:rsidRPr="009D18A3">
        <w:rPr>
          <w:rFonts w:asciiTheme="majorHAnsi" w:eastAsia="Times New Roman" w:hAnsiTheme="majorHAnsi" w:cstheme="majorHAnsi"/>
          <w:i/>
          <w:iCs/>
          <w:color w:val="404040" w:themeColor="text1" w:themeTint="BF"/>
          <w:sz w:val="28"/>
          <w:szCs w:val="28"/>
          <w:lang w:eastAsia="vi-VN"/>
        </w:rPr>
        <w:t xml:space="preserve"> gửi kèm Thông tin về tình hình dịch viêm hô hấp cấp do chủng mới của vi rút Corona (nCoV) do </w:t>
      </w:r>
      <w:r w:rsidR="004F4C53" w:rsidRPr="009D18A3">
        <w:rPr>
          <w:rFonts w:asciiTheme="majorHAnsi" w:eastAsia="Times New Roman" w:hAnsiTheme="majorHAnsi" w:cstheme="majorHAnsi"/>
          <w:color w:val="404040" w:themeColor="text1" w:themeTint="BF"/>
          <w:sz w:val="28"/>
          <w:szCs w:val="28"/>
          <w:lang w:eastAsia="vi-VN"/>
        </w:rPr>
        <w:t>S</w:t>
      </w:r>
      <w:r w:rsidR="004F4C53" w:rsidRPr="009D18A3">
        <w:rPr>
          <w:rFonts w:asciiTheme="majorHAnsi" w:eastAsia="Times New Roman" w:hAnsiTheme="majorHAnsi" w:cstheme="majorHAnsi"/>
          <w:i/>
          <w:iCs/>
          <w:color w:val="404040" w:themeColor="text1" w:themeTint="BF"/>
          <w:sz w:val="28"/>
          <w:szCs w:val="28"/>
          <w:lang w:eastAsia="vi-VN"/>
        </w:rPr>
        <w:t>ở Y tế cung cấp để làm tài liệu tuyên truyền)</w:t>
      </w:r>
      <w:r w:rsidR="00F30428" w:rsidRPr="009D18A3">
        <w:rPr>
          <w:rFonts w:asciiTheme="majorHAnsi" w:eastAsia="Times New Roman" w:hAnsiTheme="majorHAnsi" w:cstheme="majorHAnsi"/>
          <w:i/>
          <w:iCs/>
          <w:color w:val="404040" w:themeColor="text1" w:themeTint="BF"/>
          <w:sz w:val="28"/>
          <w:szCs w:val="28"/>
          <w:lang w:eastAsia="vi-VN"/>
        </w:rPr>
        <w:t>.</w:t>
      </w:r>
      <w:r w:rsidR="004F4C53" w:rsidRPr="009D18A3">
        <w:rPr>
          <w:rFonts w:asciiTheme="majorHAnsi" w:eastAsia="Times New Roman" w:hAnsiTheme="majorHAnsi" w:cstheme="majorHAnsi"/>
          <w:i/>
          <w:iCs/>
          <w:color w:val="404040" w:themeColor="text1" w:themeTint="BF"/>
          <w:sz w:val="28"/>
          <w:szCs w:val="28"/>
          <w:lang w:eastAsia="vi-VN"/>
        </w:rPr>
        <w:t> </w:t>
      </w:r>
    </w:p>
    <w:p w:rsidR="00201064" w:rsidRPr="007235EE" w:rsidRDefault="00201064" w:rsidP="00201064">
      <w:pPr>
        <w:spacing w:after="0" w:line="370" w:lineRule="exact"/>
        <w:ind w:right="-23" w:firstLine="720"/>
        <w:jc w:val="both"/>
        <w:rPr>
          <w:rFonts w:asciiTheme="majorHAnsi" w:eastAsia="Times New Roman" w:hAnsiTheme="majorHAnsi" w:cstheme="majorHAnsi"/>
          <w:b/>
          <w:iCs/>
          <w:color w:val="FF0000"/>
          <w:sz w:val="28"/>
          <w:szCs w:val="28"/>
          <w:lang w:eastAsia="vi-VN"/>
        </w:rPr>
      </w:pPr>
    </w:p>
    <w:p w:rsidR="00284AD0" w:rsidRPr="007235EE" w:rsidRDefault="00284AD0" w:rsidP="00201064">
      <w:pPr>
        <w:spacing w:after="0" w:line="370" w:lineRule="exact"/>
        <w:ind w:right="-23" w:firstLine="720"/>
        <w:jc w:val="both"/>
        <w:rPr>
          <w:rFonts w:asciiTheme="majorHAnsi" w:eastAsia="Times New Roman" w:hAnsiTheme="majorHAnsi" w:cstheme="majorHAnsi"/>
          <w:b/>
          <w:color w:val="FF0000"/>
          <w:sz w:val="28"/>
          <w:szCs w:val="28"/>
          <w:lang w:eastAsia="vi-VN"/>
        </w:rPr>
      </w:pPr>
      <w:r w:rsidRPr="007235EE">
        <w:rPr>
          <w:rFonts w:asciiTheme="majorHAnsi" w:eastAsia="Times New Roman" w:hAnsiTheme="majorHAnsi" w:cstheme="majorHAnsi"/>
          <w:b/>
          <w:iCs/>
          <w:color w:val="FF0000"/>
          <w:sz w:val="28"/>
          <w:szCs w:val="28"/>
          <w:lang w:eastAsia="vi-VN"/>
        </w:rPr>
        <w:t>2.Hình thức tuyên truyền:</w:t>
      </w:r>
    </w:p>
    <w:p w:rsidR="00E304D9" w:rsidRPr="007235EE" w:rsidRDefault="00E304D9" w:rsidP="00201064">
      <w:pPr>
        <w:spacing w:after="0" w:line="370" w:lineRule="exact"/>
        <w:ind w:right="-23" w:firstLine="720"/>
        <w:jc w:val="both"/>
        <w:rPr>
          <w:rFonts w:asciiTheme="majorHAnsi" w:eastAsia="Times New Roman" w:hAnsiTheme="majorHAnsi" w:cstheme="majorHAnsi"/>
          <w:color w:val="404040" w:themeColor="text1" w:themeTint="BF"/>
          <w:sz w:val="28"/>
          <w:szCs w:val="28"/>
          <w:lang w:eastAsia="vi-VN"/>
        </w:rPr>
      </w:pPr>
      <w:r w:rsidRPr="007235EE">
        <w:rPr>
          <w:rFonts w:asciiTheme="majorHAnsi" w:eastAsia="Times New Roman" w:hAnsiTheme="majorHAnsi" w:cstheme="majorHAnsi"/>
          <w:color w:val="404040" w:themeColor="text1" w:themeTint="BF"/>
          <w:sz w:val="28"/>
          <w:szCs w:val="28"/>
          <w:lang w:eastAsia="vi-VN"/>
        </w:rPr>
        <w:t>-</w:t>
      </w:r>
      <w:r w:rsidRPr="009D18A3">
        <w:rPr>
          <w:rFonts w:asciiTheme="majorHAnsi" w:eastAsia="Times New Roman" w:hAnsiTheme="majorHAnsi" w:cstheme="majorHAnsi"/>
          <w:color w:val="404040" w:themeColor="text1" w:themeTint="BF"/>
          <w:sz w:val="28"/>
          <w:szCs w:val="28"/>
          <w:lang w:eastAsia="vi-VN"/>
        </w:rPr>
        <w:t xml:space="preserve"> </w:t>
      </w:r>
      <w:r w:rsidRPr="004A7BA0">
        <w:rPr>
          <w:rFonts w:asciiTheme="majorHAnsi" w:eastAsia="Times New Roman" w:hAnsiTheme="majorHAnsi" w:cstheme="majorHAnsi"/>
          <w:color w:val="404040" w:themeColor="text1" w:themeTint="BF"/>
          <w:sz w:val="28"/>
          <w:szCs w:val="28"/>
          <w:lang w:eastAsia="vi-VN"/>
        </w:rPr>
        <w:t>C</w:t>
      </w:r>
      <w:r w:rsidRPr="009D18A3">
        <w:rPr>
          <w:rFonts w:asciiTheme="majorHAnsi" w:eastAsia="Times New Roman" w:hAnsiTheme="majorHAnsi" w:cstheme="majorHAnsi"/>
          <w:color w:val="404040" w:themeColor="text1" w:themeTint="BF"/>
          <w:sz w:val="28"/>
          <w:szCs w:val="28"/>
          <w:lang w:eastAsia="vi-VN"/>
        </w:rPr>
        <w:t>hủ động phối hợp với các cơ quan, đơn vị liên quan phổ biến, tuyên truyền nâng cao nhận thức</w:t>
      </w:r>
      <w:r w:rsidR="001656EF" w:rsidRPr="007235EE">
        <w:rPr>
          <w:rFonts w:asciiTheme="majorHAnsi" w:eastAsia="Times New Roman" w:hAnsiTheme="majorHAnsi" w:cstheme="majorHAnsi"/>
          <w:color w:val="404040" w:themeColor="text1" w:themeTint="BF"/>
          <w:sz w:val="28"/>
          <w:szCs w:val="28"/>
          <w:lang w:eastAsia="vi-VN"/>
        </w:rPr>
        <w:t xml:space="preserve"> </w:t>
      </w:r>
      <w:r w:rsidR="001656EF" w:rsidRPr="007235EE">
        <w:rPr>
          <w:rFonts w:asciiTheme="majorHAnsi" w:eastAsia="Times New Roman" w:hAnsiTheme="majorHAnsi" w:cstheme="majorHAnsi"/>
          <w:color w:val="00B050"/>
          <w:sz w:val="28"/>
          <w:szCs w:val="28"/>
          <w:lang w:eastAsia="vi-VN"/>
        </w:rPr>
        <w:t>cho</w:t>
      </w:r>
      <w:r w:rsidRPr="009D18A3">
        <w:rPr>
          <w:rFonts w:asciiTheme="majorHAnsi" w:eastAsia="Times New Roman" w:hAnsiTheme="majorHAnsi" w:cstheme="majorHAnsi"/>
          <w:color w:val="404040" w:themeColor="text1" w:themeTint="BF"/>
          <w:sz w:val="28"/>
          <w:szCs w:val="28"/>
          <w:lang w:eastAsia="vi-VN"/>
        </w:rPr>
        <w:t xml:space="preserve"> cán bộ, hội viên, nông dân để thực hiện đồng bộ các giải pháp phòng, chống dịch, phát huy vai trò, trách nhiệm của mỗi người dân trong việc bảo vệ và nâng cao sức khỏe của </w:t>
      </w:r>
      <w:r w:rsidRPr="007235EE">
        <w:rPr>
          <w:rFonts w:asciiTheme="majorHAnsi" w:eastAsia="Times New Roman" w:hAnsiTheme="majorHAnsi" w:cstheme="majorHAnsi"/>
          <w:color w:val="404040" w:themeColor="text1" w:themeTint="BF"/>
          <w:sz w:val="28"/>
          <w:szCs w:val="28"/>
          <w:lang w:eastAsia="vi-VN"/>
        </w:rPr>
        <w:t xml:space="preserve">bản thân, </w:t>
      </w:r>
      <w:r w:rsidRPr="007235EE">
        <w:rPr>
          <w:rFonts w:asciiTheme="majorHAnsi" w:eastAsia="Times New Roman" w:hAnsiTheme="majorHAnsi" w:cstheme="majorHAnsi"/>
          <w:color w:val="FF0000"/>
          <w:sz w:val="28"/>
          <w:szCs w:val="28"/>
          <w:lang w:eastAsia="vi-VN"/>
        </w:rPr>
        <w:t>gia đình</w:t>
      </w:r>
      <w:r w:rsidRPr="00EE07DF">
        <w:rPr>
          <w:rFonts w:asciiTheme="majorHAnsi" w:eastAsia="Times New Roman" w:hAnsiTheme="majorHAnsi" w:cstheme="majorHAnsi"/>
          <w:color w:val="FF0000"/>
          <w:sz w:val="28"/>
          <w:szCs w:val="28"/>
          <w:lang w:eastAsia="vi-VN"/>
        </w:rPr>
        <w:t xml:space="preserve"> </w:t>
      </w:r>
      <w:r>
        <w:rPr>
          <w:rFonts w:asciiTheme="majorHAnsi" w:eastAsia="Times New Roman" w:hAnsiTheme="majorHAnsi" w:cstheme="majorHAnsi"/>
          <w:color w:val="404040" w:themeColor="text1" w:themeTint="BF"/>
          <w:sz w:val="28"/>
          <w:szCs w:val="28"/>
          <w:lang w:eastAsia="vi-VN"/>
        </w:rPr>
        <w:t>và cộng đồng</w:t>
      </w:r>
      <w:r w:rsidRPr="009D18A3">
        <w:rPr>
          <w:rFonts w:asciiTheme="majorHAnsi" w:eastAsia="Times New Roman" w:hAnsiTheme="majorHAnsi" w:cstheme="majorHAnsi"/>
          <w:color w:val="404040" w:themeColor="text1" w:themeTint="BF"/>
          <w:sz w:val="28"/>
          <w:szCs w:val="28"/>
          <w:lang w:eastAsia="vi-VN"/>
        </w:rPr>
        <w:t>; </w:t>
      </w:r>
    </w:p>
    <w:p w:rsidR="001656EF" w:rsidRPr="007235EE" w:rsidRDefault="004A7BA0" w:rsidP="00201064">
      <w:pPr>
        <w:spacing w:after="0" w:line="370" w:lineRule="exact"/>
        <w:ind w:right="-23"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w:t>
      </w:r>
      <w:r w:rsidR="00686989" w:rsidRPr="009D18A3">
        <w:rPr>
          <w:rFonts w:asciiTheme="majorHAnsi" w:eastAsia="Times New Roman" w:hAnsiTheme="majorHAnsi" w:cstheme="majorHAnsi"/>
          <w:color w:val="404040" w:themeColor="text1" w:themeTint="BF"/>
          <w:sz w:val="28"/>
          <w:szCs w:val="28"/>
          <w:lang w:eastAsia="vi-VN"/>
        </w:rPr>
        <w:t>Đẩy mạnh tuyên truyền trên Báo, Đài Phát thanh huyện, thị xã, thành phố; hệ thống truyền thanh cơ sở; tuyên truyền trên trang thông tin điện tử của Hội; tuyên truyền thông qua sinh hoạt của Hội;</w:t>
      </w:r>
      <w:r w:rsidRPr="009D18A3">
        <w:rPr>
          <w:rFonts w:asciiTheme="majorHAnsi" w:eastAsia="Times New Roman" w:hAnsiTheme="majorHAnsi" w:cstheme="majorHAnsi"/>
          <w:color w:val="404040" w:themeColor="text1" w:themeTint="BF"/>
          <w:sz w:val="28"/>
          <w:szCs w:val="28"/>
          <w:lang w:eastAsia="vi-VN"/>
        </w:rPr>
        <w:t xml:space="preserve"> vận động cán bộ, hội viên, nông dân tích cực tham gia công tác phòng chống dịch ở các cơ quan, đơn vị, địa bàn dân cư; thường xuyên đưa nội dung phòng, chống dịch vào trong các đ</w:t>
      </w:r>
      <w:r w:rsidR="001656EF">
        <w:rPr>
          <w:rFonts w:asciiTheme="majorHAnsi" w:eastAsia="Times New Roman" w:hAnsiTheme="majorHAnsi" w:cstheme="majorHAnsi"/>
          <w:color w:val="404040" w:themeColor="text1" w:themeTint="BF"/>
          <w:sz w:val="28"/>
          <w:szCs w:val="28"/>
          <w:lang w:eastAsia="vi-VN"/>
        </w:rPr>
        <w:t>ợt sinh hoạt trong các cấp hội.</w:t>
      </w:r>
      <w:r w:rsidR="001656EF" w:rsidRPr="007235EE">
        <w:rPr>
          <w:rFonts w:asciiTheme="majorHAnsi" w:eastAsia="Times New Roman" w:hAnsiTheme="majorHAnsi" w:cstheme="majorHAnsi"/>
          <w:color w:val="404040" w:themeColor="text1" w:themeTint="BF"/>
          <w:sz w:val="28"/>
          <w:szCs w:val="28"/>
          <w:lang w:eastAsia="vi-VN"/>
        </w:rPr>
        <w:t xml:space="preserve"> </w:t>
      </w:r>
    </w:p>
    <w:p w:rsidR="00686989" w:rsidRPr="001656EF" w:rsidRDefault="001656EF" w:rsidP="00201064">
      <w:pPr>
        <w:spacing w:after="0" w:line="370" w:lineRule="exact"/>
        <w:ind w:right="-23" w:firstLine="720"/>
        <w:jc w:val="both"/>
        <w:rPr>
          <w:rFonts w:asciiTheme="majorHAnsi" w:eastAsia="Times New Roman" w:hAnsiTheme="majorHAnsi" w:cstheme="majorHAnsi"/>
          <w:color w:val="00B050"/>
          <w:sz w:val="28"/>
          <w:szCs w:val="28"/>
          <w:lang w:eastAsia="vi-VN"/>
        </w:rPr>
      </w:pPr>
      <w:r w:rsidRPr="007235EE">
        <w:rPr>
          <w:rFonts w:asciiTheme="majorHAnsi" w:eastAsia="Times New Roman" w:hAnsiTheme="majorHAnsi" w:cstheme="majorHAnsi"/>
          <w:color w:val="00B050"/>
          <w:sz w:val="28"/>
          <w:szCs w:val="28"/>
          <w:lang w:eastAsia="vi-VN"/>
        </w:rPr>
        <w:t>Phối hợp t</w:t>
      </w:r>
      <w:r w:rsidR="00686989" w:rsidRPr="001656EF">
        <w:rPr>
          <w:rFonts w:asciiTheme="majorHAnsi" w:eastAsia="Times New Roman" w:hAnsiTheme="majorHAnsi" w:cstheme="majorHAnsi"/>
          <w:color w:val="00B050"/>
          <w:sz w:val="28"/>
          <w:szCs w:val="28"/>
          <w:lang w:eastAsia="vi-VN"/>
        </w:rPr>
        <w:t xml:space="preserve">uyên truyền </w:t>
      </w:r>
      <w:r w:rsidR="00686989" w:rsidRPr="009D18A3">
        <w:rPr>
          <w:rFonts w:asciiTheme="majorHAnsi" w:eastAsia="Times New Roman" w:hAnsiTheme="majorHAnsi" w:cstheme="majorHAnsi"/>
          <w:color w:val="404040" w:themeColor="text1" w:themeTint="BF"/>
          <w:sz w:val="28"/>
          <w:szCs w:val="28"/>
          <w:lang w:eastAsia="vi-VN"/>
        </w:rPr>
        <w:t xml:space="preserve">bằng các hình thức trực quan như: băng rôn, pano, áp phích, truyền thông lưu động, phát tờ rơi, thông báo trên bảng tin tại các cơ quan, đơn vị, doanh nghiệp, trường học, khu dân cư; các ấn phẩm </w:t>
      </w:r>
      <w:r w:rsidR="00686989" w:rsidRPr="001656EF">
        <w:rPr>
          <w:rFonts w:asciiTheme="majorHAnsi" w:eastAsia="Times New Roman" w:hAnsiTheme="majorHAnsi" w:cstheme="majorHAnsi"/>
          <w:color w:val="00B050"/>
          <w:sz w:val="28"/>
          <w:szCs w:val="28"/>
          <w:lang w:eastAsia="vi-VN"/>
        </w:rPr>
        <w:t>tu</w:t>
      </w:r>
      <w:r w:rsidRPr="001656EF">
        <w:rPr>
          <w:rFonts w:asciiTheme="majorHAnsi" w:eastAsia="Times New Roman" w:hAnsiTheme="majorHAnsi" w:cstheme="majorHAnsi"/>
          <w:color w:val="00B050"/>
          <w:sz w:val="28"/>
          <w:szCs w:val="28"/>
          <w:lang w:eastAsia="vi-VN"/>
        </w:rPr>
        <w:t>yên truyền...</w:t>
      </w:r>
      <w:r w:rsidR="00284AD0" w:rsidRPr="001656EF">
        <w:rPr>
          <w:rFonts w:asciiTheme="majorHAnsi" w:eastAsia="Times New Roman" w:hAnsiTheme="majorHAnsi" w:cstheme="majorHAnsi"/>
          <w:color w:val="00B050"/>
          <w:sz w:val="28"/>
          <w:szCs w:val="28"/>
          <w:lang w:eastAsia="vi-VN"/>
        </w:rPr>
        <w:t>.</w:t>
      </w:r>
    </w:p>
    <w:p w:rsidR="004A7BA0" w:rsidRPr="009D18A3" w:rsidRDefault="004A7BA0" w:rsidP="00201064">
      <w:pPr>
        <w:spacing w:after="0" w:line="370" w:lineRule="exact"/>
        <w:ind w:right="-23"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Chủ động nắm </w:t>
      </w:r>
      <w:r w:rsidR="00E304D9" w:rsidRPr="00E304D9">
        <w:rPr>
          <w:rFonts w:asciiTheme="majorHAnsi" w:eastAsia="Times New Roman" w:hAnsiTheme="majorHAnsi" w:cstheme="majorHAnsi"/>
          <w:color w:val="FF0000"/>
          <w:sz w:val="28"/>
          <w:szCs w:val="28"/>
          <w:lang w:eastAsia="vi-VN"/>
        </w:rPr>
        <w:t>bắt</w:t>
      </w:r>
      <w:r w:rsidR="001656EF" w:rsidRPr="007235EE">
        <w:rPr>
          <w:rFonts w:asciiTheme="majorHAnsi" w:eastAsia="Times New Roman" w:hAnsiTheme="majorHAnsi" w:cstheme="majorHAnsi"/>
          <w:color w:val="FF0000"/>
          <w:sz w:val="28"/>
          <w:szCs w:val="28"/>
          <w:lang w:eastAsia="vi-VN"/>
        </w:rPr>
        <w:t xml:space="preserve"> </w:t>
      </w:r>
      <w:r w:rsidR="001656EF" w:rsidRPr="007235EE">
        <w:rPr>
          <w:rFonts w:asciiTheme="majorHAnsi" w:eastAsia="Times New Roman" w:hAnsiTheme="majorHAnsi" w:cstheme="majorHAnsi"/>
          <w:color w:val="00B050"/>
          <w:sz w:val="28"/>
          <w:szCs w:val="28"/>
          <w:lang w:eastAsia="vi-VN"/>
        </w:rPr>
        <w:t>tình hình,</w:t>
      </w:r>
      <w:r w:rsidR="00E304D9" w:rsidRPr="00E304D9">
        <w:rPr>
          <w:rFonts w:asciiTheme="majorHAnsi" w:eastAsia="Times New Roman" w:hAnsiTheme="majorHAnsi" w:cstheme="majorHAnsi"/>
          <w:color w:val="FF0000"/>
          <w:sz w:val="28"/>
          <w:szCs w:val="28"/>
          <w:lang w:eastAsia="vi-VN"/>
        </w:rPr>
        <w:t xml:space="preserve"> tâm tư, nguyện vọng</w:t>
      </w:r>
      <w:r w:rsidR="00E304D9" w:rsidRPr="00E304D9">
        <w:rPr>
          <w:rFonts w:asciiTheme="majorHAnsi" w:eastAsia="Times New Roman" w:hAnsiTheme="majorHAnsi" w:cstheme="majorHAnsi"/>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lang w:eastAsia="vi-VN"/>
        </w:rPr>
        <w:t>của cán bộ, hội viên, nông dân trong triển khai các biệ</w:t>
      </w:r>
      <w:r w:rsidR="00686989">
        <w:rPr>
          <w:rFonts w:asciiTheme="majorHAnsi" w:eastAsia="Times New Roman" w:hAnsiTheme="majorHAnsi" w:cstheme="majorHAnsi"/>
          <w:color w:val="404040" w:themeColor="text1" w:themeTint="BF"/>
          <w:sz w:val="28"/>
          <w:szCs w:val="28"/>
          <w:lang w:eastAsia="vi-VN"/>
        </w:rPr>
        <w:t>n pháp phòng chống dịch</w:t>
      </w:r>
      <w:r w:rsidR="00686989" w:rsidRPr="00686989">
        <w:rPr>
          <w:rFonts w:asciiTheme="majorHAnsi" w:eastAsia="Times New Roman" w:hAnsiTheme="majorHAnsi" w:cstheme="majorHAnsi"/>
          <w:color w:val="404040" w:themeColor="text1" w:themeTint="BF"/>
          <w:sz w:val="28"/>
          <w:szCs w:val="28"/>
          <w:lang w:eastAsia="vi-VN"/>
        </w:rPr>
        <w:t xml:space="preserve">; </w:t>
      </w:r>
      <w:r w:rsidR="00E304D9" w:rsidRPr="00E304D9">
        <w:rPr>
          <w:rFonts w:asciiTheme="majorHAnsi" w:eastAsia="Times New Roman" w:hAnsiTheme="majorHAnsi" w:cstheme="majorHAnsi"/>
          <w:color w:val="404040" w:themeColor="text1" w:themeTint="BF"/>
          <w:sz w:val="28"/>
          <w:szCs w:val="28"/>
          <w:lang w:eastAsia="vi-VN"/>
        </w:rPr>
        <w:t>n</w:t>
      </w:r>
      <w:r w:rsidRPr="009D18A3">
        <w:rPr>
          <w:rFonts w:asciiTheme="majorHAnsi" w:eastAsia="Times New Roman" w:hAnsiTheme="majorHAnsi" w:cstheme="majorHAnsi"/>
          <w:color w:val="404040" w:themeColor="text1" w:themeTint="BF"/>
          <w:sz w:val="28"/>
          <w:szCs w:val="28"/>
          <w:lang w:eastAsia="vi-VN"/>
        </w:rPr>
        <w:t>ắm bắt tình hình dịch bệnh,</w:t>
      </w:r>
      <w:r w:rsidR="00686989" w:rsidRPr="00686989">
        <w:rPr>
          <w:rFonts w:asciiTheme="majorHAnsi" w:eastAsia="Times New Roman" w:hAnsiTheme="majorHAnsi" w:cstheme="majorHAnsi"/>
          <w:color w:val="404040" w:themeColor="text1" w:themeTint="BF"/>
          <w:sz w:val="28"/>
          <w:szCs w:val="28"/>
          <w:lang w:eastAsia="vi-VN"/>
        </w:rPr>
        <w:t xml:space="preserve"> </w:t>
      </w:r>
      <w:r w:rsidR="00686989" w:rsidRPr="009D18A3">
        <w:rPr>
          <w:rFonts w:asciiTheme="majorHAnsi" w:eastAsia="Times New Roman" w:hAnsiTheme="majorHAnsi" w:cstheme="majorHAnsi"/>
          <w:color w:val="404040" w:themeColor="text1" w:themeTint="BF"/>
          <w:sz w:val="28"/>
          <w:szCs w:val="28"/>
          <w:lang w:eastAsia="vi-VN"/>
        </w:rPr>
        <w:t>kịp thời báo cáo, có phương án</w:t>
      </w:r>
      <w:r w:rsidR="001656EF" w:rsidRPr="007235EE">
        <w:rPr>
          <w:rFonts w:asciiTheme="majorHAnsi" w:eastAsia="Times New Roman" w:hAnsiTheme="majorHAnsi" w:cstheme="majorHAnsi"/>
          <w:color w:val="00B050"/>
          <w:sz w:val="28"/>
          <w:szCs w:val="28"/>
          <w:lang w:eastAsia="vi-VN"/>
        </w:rPr>
        <w:t xml:space="preserve"> đề xuất</w:t>
      </w:r>
      <w:r w:rsidR="00686989" w:rsidRPr="009D18A3">
        <w:rPr>
          <w:rFonts w:asciiTheme="majorHAnsi" w:eastAsia="Times New Roman" w:hAnsiTheme="majorHAnsi" w:cstheme="majorHAnsi"/>
          <w:color w:val="404040" w:themeColor="text1" w:themeTint="BF"/>
          <w:sz w:val="28"/>
          <w:szCs w:val="28"/>
          <w:lang w:eastAsia="vi-VN"/>
        </w:rPr>
        <w:t xml:space="preserve"> xử lý </w:t>
      </w:r>
      <w:r w:rsidR="00686989">
        <w:rPr>
          <w:rFonts w:asciiTheme="majorHAnsi" w:eastAsia="Times New Roman" w:hAnsiTheme="majorHAnsi" w:cstheme="majorHAnsi"/>
          <w:color w:val="404040" w:themeColor="text1" w:themeTint="BF"/>
          <w:sz w:val="28"/>
          <w:szCs w:val="28"/>
          <w:lang w:eastAsia="vi-VN"/>
        </w:rPr>
        <w:t>hiệu quả các tình huống xảy ra</w:t>
      </w:r>
      <w:r w:rsidR="00686989" w:rsidRPr="00686989">
        <w:rPr>
          <w:rFonts w:asciiTheme="majorHAnsi" w:eastAsia="Times New Roman" w:hAnsiTheme="majorHAnsi" w:cstheme="majorHAnsi"/>
          <w:color w:val="404040" w:themeColor="text1" w:themeTint="BF"/>
          <w:sz w:val="28"/>
          <w:szCs w:val="28"/>
          <w:lang w:eastAsia="vi-VN"/>
        </w:rPr>
        <w:t xml:space="preserve">; </w:t>
      </w:r>
      <w:r w:rsidR="001656EF" w:rsidRPr="007235EE">
        <w:rPr>
          <w:rFonts w:asciiTheme="majorHAnsi" w:eastAsia="Times New Roman" w:hAnsiTheme="majorHAnsi" w:cstheme="majorHAnsi"/>
          <w:color w:val="00B050"/>
          <w:sz w:val="28"/>
          <w:szCs w:val="28"/>
          <w:lang w:eastAsia="vi-VN"/>
        </w:rPr>
        <w:t>báo cáo</w:t>
      </w:r>
      <w:r w:rsidRPr="001656EF">
        <w:rPr>
          <w:rFonts w:asciiTheme="majorHAnsi" w:eastAsia="Times New Roman" w:hAnsiTheme="majorHAnsi" w:cstheme="majorHAnsi"/>
          <w:color w:val="00B050"/>
          <w:sz w:val="28"/>
          <w:szCs w:val="28"/>
          <w:lang w:eastAsia="vi-VN"/>
        </w:rPr>
        <w:t xml:space="preserve"> </w:t>
      </w:r>
      <w:r w:rsidRPr="009D18A3">
        <w:rPr>
          <w:rFonts w:asciiTheme="majorHAnsi" w:eastAsia="Times New Roman" w:hAnsiTheme="majorHAnsi" w:cstheme="majorHAnsi"/>
          <w:color w:val="404040" w:themeColor="text1" w:themeTint="BF"/>
          <w:sz w:val="28"/>
          <w:szCs w:val="28"/>
          <w:lang w:eastAsia="vi-VN"/>
        </w:rPr>
        <w:t>thông tin</w:t>
      </w:r>
      <w:r w:rsidR="001656EF" w:rsidRPr="007235EE">
        <w:rPr>
          <w:rFonts w:asciiTheme="majorHAnsi" w:eastAsia="Times New Roman" w:hAnsiTheme="majorHAnsi" w:cstheme="majorHAnsi"/>
          <w:color w:val="404040" w:themeColor="text1" w:themeTint="BF"/>
          <w:sz w:val="28"/>
          <w:szCs w:val="28"/>
          <w:lang w:eastAsia="vi-VN"/>
        </w:rPr>
        <w:t xml:space="preserve"> </w:t>
      </w:r>
      <w:r w:rsidR="001656EF" w:rsidRPr="007235EE">
        <w:rPr>
          <w:rFonts w:asciiTheme="majorHAnsi" w:eastAsia="Times New Roman" w:hAnsiTheme="majorHAnsi" w:cstheme="majorHAnsi"/>
          <w:color w:val="00B050"/>
          <w:sz w:val="28"/>
          <w:szCs w:val="28"/>
          <w:lang w:eastAsia="vi-VN"/>
        </w:rPr>
        <w:t>chính xác</w:t>
      </w:r>
      <w:r w:rsidRPr="009D18A3">
        <w:rPr>
          <w:rFonts w:asciiTheme="majorHAnsi" w:eastAsia="Times New Roman" w:hAnsiTheme="majorHAnsi" w:cstheme="majorHAnsi"/>
          <w:color w:val="404040" w:themeColor="text1" w:themeTint="BF"/>
          <w:sz w:val="28"/>
          <w:szCs w:val="28"/>
          <w:lang w:eastAsia="vi-VN"/>
        </w:rPr>
        <w:t xml:space="preserve"> cho</w:t>
      </w:r>
      <w:r w:rsidR="001656EF" w:rsidRPr="007235EE">
        <w:rPr>
          <w:rFonts w:asciiTheme="majorHAnsi" w:eastAsia="Times New Roman" w:hAnsiTheme="majorHAnsi" w:cstheme="majorHAnsi"/>
          <w:color w:val="404040" w:themeColor="text1" w:themeTint="BF"/>
          <w:sz w:val="28"/>
          <w:szCs w:val="28"/>
          <w:lang w:eastAsia="vi-VN"/>
        </w:rPr>
        <w:t xml:space="preserve"> </w:t>
      </w:r>
      <w:r w:rsidR="001656EF" w:rsidRPr="007235EE">
        <w:rPr>
          <w:rFonts w:asciiTheme="majorHAnsi" w:eastAsia="Times New Roman" w:hAnsiTheme="majorHAnsi" w:cstheme="majorHAnsi"/>
          <w:color w:val="00B050"/>
          <w:sz w:val="28"/>
          <w:szCs w:val="28"/>
          <w:lang w:eastAsia="vi-VN"/>
        </w:rPr>
        <w:t xml:space="preserve">cấp ủy, chính quyền, ngành chức năng tại </w:t>
      </w:r>
      <w:r w:rsidRPr="009D18A3">
        <w:rPr>
          <w:rFonts w:asciiTheme="majorHAnsi" w:eastAsia="Times New Roman" w:hAnsiTheme="majorHAnsi" w:cstheme="majorHAnsi"/>
          <w:color w:val="404040" w:themeColor="text1" w:themeTint="BF"/>
          <w:sz w:val="28"/>
          <w:szCs w:val="28"/>
          <w:lang w:eastAsia="vi-VN"/>
        </w:rPr>
        <w:t>địa phương, đơn vị để kịp thời</w:t>
      </w:r>
      <w:r w:rsidR="00201064" w:rsidRPr="007235EE">
        <w:rPr>
          <w:rFonts w:asciiTheme="majorHAnsi" w:eastAsia="Times New Roman" w:hAnsiTheme="majorHAnsi" w:cstheme="majorHAnsi"/>
          <w:color w:val="404040" w:themeColor="text1" w:themeTint="BF"/>
          <w:sz w:val="28"/>
          <w:szCs w:val="28"/>
          <w:lang w:eastAsia="vi-VN"/>
        </w:rPr>
        <w:t xml:space="preserve"> </w:t>
      </w:r>
      <w:r w:rsidR="00201064" w:rsidRPr="007235EE">
        <w:rPr>
          <w:rFonts w:asciiTheme="majorHAnsi" w:eastAsia="Times New Roman" w:hAnsiTheme="majorHAnsi" w:cstheme="majorHAnsi"/>
          <w:color w:val="00B050"/>
          <w:sz w:val="28"/>
          <w:szCs w:val="28"/>
          <w:lang w:eastAsia="vi-VN"/>
        </w:rPr>
        <w:t>chỉ đạo việc</w:t>
      </w:r>
      <w:r w:rsidRPr="009D18A3">
        <w:rPr>
          <w:rFonts w:asciiTheme="majorHAnsi" w:eastAsia="Times New Roman" w:hAnsiTheme="majorHAnsi" w:cstheme="majorHAnsi"/>
          <w:color w:val="404040" w:themeColor="text1" w:themeTint="BF"/>
          <w:sz w:val="28"/>
          <w:szCs w:val="28"/>
          <w:lang w:eastAsia="vi-VN"/>
        </w:rPr>
        <w:t xml:space="preserve"> tuyên truyền trên các phương tiện thông tin đại chúng về diễn biến tình hình phòng, chống dịch trên địa bàn tỉnh, toàn quốc và trên thế giới đến toàn thể nhân dân. </w:t>
      </w:r>
    </w:p>
    <w:p w:rsidR="004F4C53" w:rsidRPr="007235EE" w:rsidRDefault="004F4C53" w:rsidP="00201064">
      <w:pPr>
        <w:spacing w:after="0" w:line="370" w:lineRule="exact"/>
        <w:ind w:right="-23" w:firstLine="720"/>
        <w:jc w:val="both"/>
        <w:rPr>
          <w:rFonts w:asciiTheme="majorHAnsi" w:hAnsiTheme="majorHAnsi" w:cstheme="majorHAnsi"/>
          <w:color w:val="404040" w:themeColor="text1" w:themeTint="BF"/>
          <w:spacing w:val="-2"/>
          <w:sz w:val="28"/>
          <w:szCs w:val="28"/>
          <w:bdr w:val="none" w:sz="0" w:space="0" w:color="auto" w:frame="1"/>
          <w:lang w:eastAsia="vi-VN"/>
        </w:rPr>
      </w:pPr>
      <w:r w:rsidRPr="009D18A3">
        <w:rPr>
          <w:rFonts w:asciiTheme="majorHAnsi" w:hAnsiTheme="majorHAnsi" w:cstheme="majorHAnsi"/>
          <w:color w:val="404040" w:themeColor="text1" w:themeTint="BF"/>
          <w:spacing w:val="-2"/>
          <w:sz w:val="28"/>
          <w:szCs w:val="28"/>
          <w:bdr w:val="none" w:sz="0" w:space="0" w:color="auto" w:frame="1"/>
          <w:lang w:eastAsia="vi-VN"/>
        </w:rPr>
        <w:t>Trong quá trình tổ chức tuyên truyền cần giữ mối liên hệ và phối hợp chặt chẽ với Ban Tuyên giáo</w:t>
      </w:r>
      <w:r w:rsidR="00201064" w:rsidRPr="007235EE">
        <w:rPr>
          <w:rFonts w:asciiTheme="majorHAnsi" w:hAnsiTheme="majorHAnsi" w:cstheme="majorHAnsi"/>
          <w:color w:val="404040" w:themeColor="text1" w:themeTint="BF"/>
          <w:spacing w:val="-2"/>
          <w:sz w:val="28"/>
          <w:szCs w:val="28"/>
          <w:bdr w:val="none" w:sz="0" w:space="0" w:color="auto" w:frame="1"/>
          <w:lang w:eastAsia="vi-VN"/>
        </w:rPr>
        <w:t xml:space="preserve"> </w:t>
      </w:r>
      <w:r w:rsidR="00201064" w:rsidRPr="007235EE">
        <w:rPr>
          <w:rFonts w:asciiTheme="majorHAnsi" w:hAnsiTheme="majorHAnsi" w:cstheme="majorHAnsi"/>
          <w:color w:val="00B050"/>
          <w:spacing w:val="-2"/>
          <w:sz w:val="28"/>
          <w:szCs w:val="28"/>
          <w:bdr w:val="none" w:sz="0" w:space="0" w:color="auto" w:frame="1"/>
          <w:lang w:eastAsia="vi-VN"/>
        </w:rPr>
        <w:t>cùng cấp;</w:t>
      </w:r>
      <w:r w:rsidRPr="009D18A3">
        <w:rPr>
          <w:rFonts w:asciiTheme="majorHAnsi" w:hAnsiTheme="majorHAnsi" w:cstheme="majorHAnsi"/>
          <w:color w:val="404040" w:themeColor="text1" w:themeTint="BF"/>
          <w:spacing w:val="-2"/>
          <w:sz w:val="28"/>
          <w:szCs w:val="28"/>
          <w:bdr w:val="none" w:sz="0" w:space="0" w:color="auto" w:frame="1"/>
          <w:lang w:eastAsia="vi-VN"/>
        </w:rPr>
        <w:t xml:space="preserve"> kịp thời cập nhật tình hình và báo cáo về Hội Nông dân tỉnh (qua Ban Tuyên huấn - ĐTCQ: 0222.3811.099; hoặc đồng chí Nguyễn Thị Linh Trưởng ban - ĐT 0913.964.381; đồng thời gửi qua Email: </w:t>
      </w:r>
      <w:hyperlink r:id="rId8" w:history="1">
        <w:r w:rsidRPr="009D18A3">
          <w:rPr>
            <w:rFonts w:asciiTheme="majorHAnsi" w:hAnsiTheme="majorHAnsi" w:cstheme="majorHAnsi"/>
            <w:color w:val="404040" w:themeColor="text1" w:themeTint="BF"/>
            <w:spacing w:val="-2"/>
            <w:sz w:val="28"/>
            <w:szCs w:val="28"/>
            <w:bdr w:val="none" w:sz="0" w:space="0" w:color="auto" w:frame="1"/>
            <w:lang w:eastAsia="vi-VN"/>
          </w:rPr>
          <w:t>tuyenhuanhndbn@gmail.com</w:t>
        </w:r>
      </w:hyperlink>
      <w:r w:rsidRPr="009D18A3">
        <w:rPr>
          <w:rFonts w:asciiTheme="majorHAnsi" w:hAnsiTheme="majorHAnsi" w:cstheme="majorHAnsi"/>
          <w:color w:val="404040" w:themeColor="text1" w:themeTint="BF"/>
          <w:spacing w:val="-2"/>
          <w:sz w:val="28"/>
          <w:szCs w:val="28"/>
          <w:bdr w:val="none" w:sz="0" w:space="0" w:color="auto" w:frame="1"/>
          <w:lang w:eastAsia="vi-VN"/>
        </w:rPr>
        <w:t>) để tổng hợp báo cáo Ban Thường vụ Trung ương Hội Nông dân Việt Nam và Ban Tuyên giáo Tỉnh ủy./.</w:t>
      </w:r>
    </w:p>
    <w:p w:rsidR="007F4CF2" w:rsidRPr="007235EE" w:rsidRDefault="007F4CF2" w:rsidP="00201064">
      <w:pPr>
        <w:spacing w:after="0" w:line="370" w:lineRule="exact"/>
        <w:ind w:right="-46" w:firstLine="720"/>
        <w:jc w:val="both"/>
        <w:rPr>
          <w:rFonts w:asciiTheme="majorHAnsi" w:eastAsia="Times New Roman" w:hAnsiTheme="majorHAnsi" w:cstheme="majorHAnsi"/>
          <w:color w:val="404040" w:themeColor="text1" w:themeTint="BF"/>
          <w:sz w:val="28"/>
          <w:szCs w:val="28"/>
          <w:lang w:eastAsia="vi-VN"/>
        </w:rPr>
      </w:pPr>
    </w:p>
    <w:tbl>
      <w:tblPr>
        <w:tblW w:w="9356" w:type="dxa"/>
        <w:tblInd w:w="108" w:type="dxa"/>
        <w:tblLook w:val="04A0" w:firstRow="1" w:lastRow="0" w:firstColumn="1" w:lastColumn="0" w:noHBand="0" w:noVBand="1"/>
      </w:tblPr>
      <w:tblGrid>
        <w:gridCol w:w="5387"/>
        <w:gridCol w:w="3969"/>
      </w:tblGrid>
      <w:tr w:rsidR="009D18A3" w:rsidRPr="009D18A3" w:rsidTr="00DC2C9F">
        <w:tc>
          <w:tcPr>
            <w:tcW w:w="5387" w:type="dxa"/>
          </w:tcPr>
          <w:p w:rsidR="004F4C53" w:rsidRPr="009D18A3" w:rsidRDefault="004F4C53" w:rsidP="00201064">
            <w:pPr>
              <w:spacing w:after="0" w:line="370" w:lineRule="exact"/>
              <w:rPr>
                <w:rFonts w:asciiTheme="majorHAnsi" w:hAnsiTheme="majorHAnsi" w:cstheme="majorHAnsi"/>
                <w:color w:val="404040" w:themeColor="text1" w:themeTint="BF"/>
                <w:spacing w:val="-2"/>
                <w:sz w:val="28"/>
                <w:szCs w:val="28"/>
                <w:bdr w:val="none" w:sz="0" w:space="0" w:color="auto" w:frame="1"/>
                <w:lang w:eastAsia="vi-VN"/>
              </w:rPr>
            </w:pPr>
            <w:r w:rsidRPr="007F4CF2">
              <w:rPr>
                <w:rFonts w:asciiTheme="majorHAnsi" w:hAnsiTheme="majorHAnsi" w:cstheme="majorHAnsi"/>
                <w:color w:val="404040" w:themeColor="text1" w:themeTint="BF"/>
                <w:spacing w:val="-2"/>
                <w:sz w:val="28"/>
                <w:szCs w:val="28"/>
                <w:u w:val="single"/>
                <w:bdr w:val="none" w:sz="0" w:space="0" w:color="auto" w:frame="1"/>
                <w:lang w:eastAsia="vi-VN"/>
              </w:rPr>
              <w:t>Nơi nhận</w:t>
            </w:r>
            <w:r w:rsidRPr="009D18A3">
              <w:rPr>
                <w:rFonts w:asciiTheme="majorHAnsi" w:hAnsiTheme="majorHAnsi" w:cstheme="majorHAnsi"/>
                <w:color w:val="404040" w:themeColor="text1" w:themeTint="BF"/>
                <w:spacing w:val="-2"/>
                <w:sz w:val="28"/>
                <w:szCs w:val="28"/>
                <w:bdr w:val="none" w:sz="0" w:space="0" w:color="auto" w:frame="1"/>
                <w:lang w:eastAsia="vi-VN"/>
              </w:rPr>
              <w:t>:</w:t>
            </w:r>
          </w:p>
          <w:p w:rsidR="009D18A3" w:rsidRPr="009D18A3" w:rsidRDefault="004F4C53" w:rsidP="00201064">
            <w:pPr>
              <w:spacing w:after="0" w:line="370" w:lineRule="exact"/>
              <w:rPr>
                <w:rFonts w:asciiTheme="majorHAnsi" w:hAnsiTheme="majorHAnsi" w:cstheme="majorHAnsi"/>
                <w:color w:val="404040" w:themeColor="text1" w:themeTint="BF"/>
                <w:spacing w:val="-2"/>
                <w:sz w:val="24"/>
                <w:szCs w:val="24"/>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Như k/g;</w:t>
            </w:r>
            <w:r w:rsidR="009D18A3" w:rsidRPr="009D18A3">
              <w:rPr>
                <w:rFonts w:asciiTheme="majorHAnsi" w:hAnsiTheme="majorHAnsi" w:cstheme="majorHAnsi"/>
                <w:color w:val="404040" w:themeColor="text1" w:themeTint="BF"/>
                <w:spacing w:val="-2"/>
                <w:sz w:val="24"/>
                <w:szCs w:val="24"/>
                <w:bdr w:val="none" w:sz="0" w:space="0" w:color="auto" w:frame="1"/>
                <w:lang w:eastAsia="vi-VN"/>
              </w:rPr>
              <w:t xml:space="preserve">   </w:t>
            </w:r>
          </w:p>
          <w:p w:rsidR="004F4C53" w:rsidRPr="009D18A3" w:rsidRDefault="004F4C53" w:rsidP="00201064">
            <w:pPr>
              <w:spacing w:after="0" w:line="370" w:lineRule="exact"/>
              <w:rPr>
                <w:rFonts w:asciiTheme="majorHAnsi" w:hAnsiTheme="majorHAnsi" w:cstheme="majorHAnsi"/>
                <w:color w:val="404040" w:themeColor="text1" w:themeTint="BF"/>
                <w:spacing w:val="-2"/>
                <w:sz w:val="24"/>
                <w:szCs w:val="24"/>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Ban Tuyên huấn TW Hội;</w:t>
            </w:r>
          </w:p>
          <w:p w:rsidR="004F4C53" w:rsidRPr="009D18A3" w:rsidRDefault="004F4C53" w:rsidP="00201064">
            <w:pPr>
              <w:spacing w:after="0" w:line="370" w:lineRule="exact"/>
              <w:rPr>
                <w:rFonts w:asciiTheme="majorHAnsi" w:hAnsiTheme="majorHAnsi" w:cstheme="majorHAnsi"/>
                <w:color w:val="404040" w:themeColor="text1" w:themeTint="BF"/>
                <w:spacing w:val="-2"/>
                <w:sz w:val="24"/>
                <w:szCs w:val="24"/>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VP Tỉnh ủy;</w:t>
            </w:r>
          </w:p>
          <w:p w:rsidR="004F4C53" w:rsidRPr="009D18A3" w:rsidRDefault="004F4C53" w:rsidP="00201064">
            <w:pPr>
              <w:spacing w:after="0" w:line="370" w:lineRule="exact"/>
              <w:rPr>
                <w:rFonts w:asciiTheme="majorHAnsi" w:hAnsiTheme="majorHAnsi" w:cstheme="majorHAnsi"/>
                <w:color w:val="404040" w:themeColor="text1" w:themeTint="BF"/>
                <w:spacing w:val="-2"/>
                <w:sz w:val="24"/>
                <w:szCs w:val="24"/>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xml:space="preserve">- Ban Tuyên giáo Tỉnh </w:t>
            </w:r>
            <w:r w:rsidR="007F4CF2" w:rsidRPr="007235EE">
              <w:rPr>
                <w:rFonts w:asciiTheme="majorHAnsi" w:hAnsiTheme="majorHAnsi" w:cstheme="majorHAnsi"/>
                <w:color w:val="404040" w:themeColor="text1" w:themeTint="BF"/>
                <w:spacing w:val="-2"/>
                <w:sz w:val="24"/>
                <w:szCs w:val="24"/>
                <w:bdr w:val="none" w:sz="0" w:space="0" w:color="auto" w:frame="1"/>
                <w:lang w:eastAsia="vi-VN"/>
              </w:rPr>
              <w:t>ủ</w:t>
            </w:r>
            <w:r w:rsidRPr="009D18A3">
              <w:rPr>
                <w:rFonts w:asciiTheme="majorHAnsi" w:hAnsiTheme="majorHAnsi" w:cstheme="majorHAnsi"/>
                <w:color w:val="404040" w:themeColor="text1" w:themeTint="BF"/>
                <w:spacing w:val="-2"/>
                <w:sz w:val="24"/>
                <w:szCs w:val="24"/>
                <w:bdr w:val="none" w:sz="0" w:space="0" w:color="auto" w:frame="1"/>
                <w:lang w:eastAsia="vi-VN"/>
              </w:rPr>
              <w:t>y;</w:t>
            </w:r>
          </w:p>
          <w:p w:rsidR="004F4C53" w:rsidRPr="009D18A3" w:rsidRDefault="004F4C53" w:rsidP="00201064">
            <w:pPr>
              <w:spacing w:after="0" w:line="370" w:lineRule="exact"/>
              <w:rPr>
                <w:rFonts w:asciiTheme="majorHAnsi" w:hAnsiTheme="majorHAnsi" w:cstheme="majorHAnsi"/>
                <w:color w:val="404040" w:themeColor="text1" w:themeTint="BF"/>
                <w:spacing w:val="-2"/>
                <w:sz w:val="24"/>
                <w:szCs w:val="24"/>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Ban Tuyên giáo ĐUK CCQ &amp; DN tỉnh;</w:t>
            </w:r>
          </w:p>
          <w:p w:rsidR="004F4C53" w:rsidRPr="009D18A3" w:rsidRDefault="004F4C53" w:rsidP="00201064">
            <w:pPr>
              <w:spacing w:after="0" w:line="370" w:lineRule="exact"/>
              <w:rPr>
                <w:rFonts w:asciiTheme="majorHAnsi" w:hAnsiTheme="majorHAnsi" w:cstheme="majorHAnsi"/>
                <w:color w:val="404040" w:themeColor="text1" w:themeTint="BF"/>
                <w:spacing w:val="-2"/>
                <w:sz w:val="24"/>
                <w:szCs w:val="24"/>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TT HND tỉnh;</w:t>
            </w:r>
          </w:p>
          <w:p w:rsidR="004F4C53" w:rsidRPr="009D18A3" w:rsidRDefault="004F4C53" w:rsidP="00201064">
            <w:pPr>
              <w:spacing w:after="0" w:line="370" w:lineRule="exact"/>
              <w:rPr>
                <w:rFonts w:asciiTheme="majorHAnsi" w:hAnsiTheme="majorHAnsi" w:cstheme="majorHAnsi"/>
                <w:color w:val="404040" w:themeColor="text1" w:themeTint="BF"/>
                <w:spacing w:val="-2"/>
                <w:sz w:val="24"/>
                <w:szCs w:val="24"/>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Các ban, đơn vị thuộc HND tỉnh;</w:t>
            </w:r>
          </w:p>
          <w:p w:rsidR="004F4C53" w:rsidRPr="009D18A3" w:rsidRDefault="004F4C53" w:rsidP="00201064">
            <w:pPr>
              <w:spacing w:after="0" w:line="370" w:lineRule="exact"/>
              <w:rPr>
                <w:rFonts w:asciiTheme="majorHAnsi" w:hAnsiTheme="majorHAnsi" w:cstheme="majorHAnsi"/>
                <w:color w:val="404040" w:themeColor="text1" w:themeTint="BF"/>
                <w:spacing w:val="-2"/>
                <w:sz w:val="28"/>
                <w:szCs w:val="28"/>
                <w:bdr w:val="none" w:sz="0" w:space="0" w:color="auto" w:frame="1"/>
                <w:lang w:eastAsia="vi-VN"/>
              </w:rPr>
            </w:pPr>
            <w:r w:rsidRPr="009D18A3">
              <w:rPr>
                <w:rFonts w:asciiTheme="majorHAnsi" w:hAnsiTheme="majorHAnsi" w:cstheme="majorHAnsi"/>
                <w:color w:val="404040" w:themeColor="text1" w:themeTint="BF"/>
                <w:spacing w:val="-2"/>
                <w:sz w:val="24"/>
                <w:szCs w:val="24"/>
                <w:bdr w:val="none" w:sz="0" w:space="0" w:color="auto" w:frame="1"/>
                <w:lang w:eastAsia="vi-VN"/>
              </w:rPr>
              <w:t>- Lưu: VT, Ban TH.</w:t>
            </w:r>
          </w:p>
        </w:tc>
        <w:tc>
          <w:tcPr>
            <w:tcW w:w="3969" w:type="dxa"/>
          </w:tcPr>
          <w:p w:rsidR="004F4C53" w:rsidRPr="009D18A3" w:rsidRDefault="004F4C53" w:rsidP="00201064">
            <w:pPr>
              <w:spacing w:after="0" w:line="370" w:lineRule="exact"/>
              <w:jc w:val="center"/>
              <w:rPr>
                <w:rFonts w:asciiTheme="majorHAnsi" w:hAnsiTheme="majorHAnsi" w:cstheme="majorHAnsi"/>
                <w:b/>
                <w:color w:val="404040" w:themeColor="text1" w:themeTint="BF"/>
                <w:spacing w:val="-2"/>
                <w:sz w:val="28"/>
                <w:szCs w:val="28"/>
                <w:bdr w:val="none" w:sz="0" w:space="0" w:color="auto" w:frame="1"/>
                <w:lang w:eastAsia="vi-VN"/>
              </w:rPr>
            </w:pPr>
            <w:r w:rsidRPr="009D18A3">
              <w:rPr>
                <w:rFonts w:asciiTheme="majorHAnsi" w:hAnsiTheme="majorHAnsi" w:cstheme="majorHAnsi"/>
                <w:b/>
                <w:color w:val="404040" w:themeColor="text1" w:themeTint="BF"/>
                <w:spacing w:val="-2"/>
                <w:sz w:val="28"/>
                <w:szCs w:val="28"/>
                <w:bdr w:val="none" w:sz="0" w:space="0" w:color="auto" w:frame="1"/>
                <w:lang w:eastAsia="vi-VN"/>
              </w:rPr>
              <w:t>T/M BAN THƯỜNG VỤ</w:t>
            </w:r>
          </w:p>
          <w:p w:rsidR="004F4C53" w:rsidRPr="009D18A3" w:rsidRDefault="004F4C53" w:rsidP="00201064">
            <w:pPr>
              <w:spacing w:after="0" w:line="370" w:lineRule="exact"/>
              <w:jc w:val="center"/>
              <w:rPr>
                <w:rFonts w:asciiTheme="majorHAnsi" w:hAnsiTheme="majorHAnsi" w:cstheme="majorHAnsi"/>
                <w:color w:val="404040" w:themeColor="text1" w:themeTint="BF"/>
                <w:spacing w:val="-2"/>
                <w:sz w:val="28"/>
                <w:szCs w:val="28"/>
                <w:bdr w:val="none" w:sz="0" w:space="0" w:color="auto" w:frame="1"/>
                <w:lang w:eastAsia="vi-VN"/>
              </w:rPr>
            </w:pPr>
            <w:r w:rsidRPr="009D18A3">
              <w:rPr>
                <w:rFonts w:asciiTheme="majorHAnsi" w:hAnsiTheme="majorHAnsi" w:cstheme="majorHAnsi"/>
                <w:color w:val="404040" w:themeColor="text1" w:themeTint="BF"/>
                <w:spacing w:val="-2"/>
                <w:sz w:val="28"/>
                <w:szCs w:val="28"/>
                <w:bdr w:val="none" w:sz="0" w:space="0" w:color="auto" w:frame="1"/>
                <w:lang w:eastAsia="vi-VN"/>
              </w:rPr>
              <w:t>PHÓ CHỦ TỊCH</w:t>
            </w:r>
          </w:p>
          <w:p w:rsidR="004F4C53" w:rsidRPr="009D18A3" w:rsidRDefault="004F4C53" w:rsidP="00201064">
            <w:pPr>
              <w:spacing w:after="0" w:line="370" w:lineRule="exact"/>
              <w:jc w:val="center"/>
              <w:rPr>
                <w:rFonts w:asciiTheme="majorHAnsi" w:hAnsiTheme="majorHAnsi" w:cstheme="majorHAnsi"/>
                <w:color w:val="404040" w:themeColor="text1" w:themeTint="BF"/>
                <w:spacing w:val="-2"/>
                <w:sz w:val="28"/>
                <w:szCs w:val="28"/>
                <w:bdr w:val="none" w:sz="0" w:space="0" w:color="auto" w:frame="1"/>
                <w:lang w:eastAsia="vi-VN"/>
              </w:rPr>
            </w:pPr>
          </w:p>
          <w:p w:rsidR="004F4C53" w:rsidRPr="009D18A3" w:rsidRDefault="004F4C53" w:rsidP="00201064">
            <w:pPr>
              <w:spacing w:after="0" w:line="370" w:lineRule="exact"/>
              <w:jc w:val="center"/>
              <w:rPr>
                <w:rFonts w:asciiTheme="majorHAnsi" w:hAnsiTheme="majorHAnsi" w:cstheme="majorHAnsi"/>
                <w:color w:val="404040" w:themeColor="text1" w:themeTint="BF"/>
                <w:spacing w:val="-2"/>
                <w:sz w:val="28"/>
                <w:szCs w:val="28"/>
                <w:bdr w:val="none" w:sz="0" w:space="0" w:color="auto" w:frame="1"/>
                <w:lang w:eastAsia="vi-VN"/>
              </w:rPr>
            </w:pPr>
          </w:p>
          <w:p w:rsidR="004F4C53" w:rsidRPr="009D18A3" w:rsidRDefault="004F4C53" w:rsidP="00201064">
            <w:pPr>
              <w:spacing w:after="0" w:line="370" w:lineRule="exact"/>
              <w:jc w:val="center"/>
              <w:rPr>
                <w:rFonts w:asciiTheme="majorHAnsi" w:hAnsiTheme="majorHAnsi" w:cstheme="majorHAnsi"/>
                <w:color w:val="404040" w:themeColor="text1" w:themeTint="BF"/>
                <w:spacing w:val="-2"/>
                <w:sz w:val="28"/>
                <w:szCs w:val="28"/>
                <w:bdr w:val="none" w:sz="0" w:space="0" w:color="auto" w:frame="1"/>
                <w:lang w:eastAsia="vi-VN"/>
              </w:rPr>
            </w:pPr>
          </w:p>
          <w:p w:rsidR="004F4C53" w:rsidRPr="009D18A3" w:rsidRDefault="004F4C53" w:rsidP="00201064">
            <w:pPr>
              <w:spacing w:after="0" w:line="370" w:lineRule="exact"/>
              <w:jc w:val="center"/>
              <w:rPr>
                <w:rFonts w:asciiTheme="majorHAnsi" w:hAnsiTheme="majorHAnsi" w:cstheme="majorHAnsi"/>
                <w:color w:val="404040" w:themeColor="text1" w:themeTint="BF"/>
                <w:spacing w:val="-2"/>
                <w:sz w:val="28"/>
                <w:szCs w:val="28"/>
                <w:bdr w:val="none" w:sz="0" w:space="0" w:color="auto" w:frame="1"/>
                <w:lang w:eastAsia="vi-VN"/>
              </w:rPr>
            </w:pPr>
          </w:p>
          <w:p w:rsidR="004F4C53" w:rsidRPr="009D18A3" w:rsidRDefault="004F4C53" w:rsidP="00201064">
            <w:pPr>
              <w:spacing w:after="0" w:line="370" w:lineRule="exact"/>
              <w:jc w:val="center"/>
              <w:rPr>
                <w:rFonts w:asciiTheme="majorHAnsi" w:hAnsiTheme="majorHAnsi" w:cstheme="majorHAnsi"/>
                <w:color w:val="404040" w:themeColor="text1" w:themeTint="BF"/>
                <w:spacing w:val="-2"/>
                <w:sz w:val="28"/>
                <w:szCs w:val="28"/>
                <w:bdr w:val="none" w:sz="0" w:space="0" w:color="auto" w:frame="1"/>
                <w:lang w:eastAsia="vi-VN"/>
              </w:rPr>
            </w:pPr>
          </w:p>
          <w:p w:rsidR="004F4C53" w:rsidRPr="009D18A3" w:rsidRDefault="004F4C53" w:rsidP="00201064">
            <w:pPr>
              <w:spacing w:after="0" w:line="370" w:lineRule="exact"/>
              <w:jc w:val="center"/>
              <w:rPr>
                <w:rFonts w:asciiTheme="majorHAnsi" w:hAnsiTheme="majorHAnsi" w:cstheme="majorHAnsi"/>
                <w:b/>
                <w:color w:val="404040" w:themeColor="text1" w:themeTint="BF"/>
                <w:spacing w:val="-2"/>
                <w:sz w:val="28"/>
                <w:szCs w:val="28"/>
                <w:bdr w:val="none" w:sz="0" w:space="0" w:color="auto" w:frame="1"/>
                <w:lang w:eastAsia="vi-VN"/>
              </w:rPr>
            </w:pPr>
            <w:r w:rsidRPr="009D18A3">
              <w:rPr>
                <w:rFonts w:asciiTheme="majorHAnsi" w:hAnsiTheme="majorHAnsi" w:cstheme="majorHAnsi"/>
                <w:b/>
                <w:color w:val="404040" w:themeColor="text1" w:themeTint="BF"/>
                <w:spacing w:val="-2"/>
                <w:sz w:val="28"/>
                <w:szCs w:val="28"/>
                <w:bdr w:val="none" w:sz="0" w:space="0" w:color="auto" w:frame="1"/>
                <w:lang w:eastAsia="vi-VN"/>
              </w:rPr>
              <w:t>Nguyễn Công Thao</w:t>
            </w:r>
          </w:p>
        </w:tc>
      </w:tr>
    </w:tbl>
    <w:p w:rsidR="00201064" w:rsidRDefault="00201064" w:rsidP="004817D1">
      <w:pPr>
        <w:spacing w:after="0" w:line="370" w:lineRule="exact"/>
        <w:ind w:right="-46"/>
        <w:rPr>
          <w:rFonts w:asciiTheme="majorHAnsi" w:eastAsia="Times New Roman" w:hAnsiTheme="majorHAnsi" w:cstheme="majorHAnsi"/>
          <w:b/>
          <w:color w:val="404040" w:themeColor="text1" w:themeTint="BF"/>
          <w:sz w:val="28"/>
          <w:szCs w:val="28"/>
          <w:lang w:val="en-US" w:eastAsia="vi-VN"/>
        </w:rPr>
      </w:pPr>
    </w:p>
    <w:p w:rsidR="007235EE" w:rsidRDefault="00D6078B" w:rsidP="007235EE">
      <w:pPr>
        <w:spacing w:after="0" w:line="370" w:lineRule="exact"/>
        <w:ind w:right="-30"/>
        <w:jc w:val="center"/>
        <w:rPr>
          <w:rFonts w:asciiTheme="majorHAnsi" w:eastAsia="Times New Roman" w:hAnsiTheme="majorHAnsi" w:cstheme="majorHAnsi"/>
          <w:b/>
          <w:color w:val="404040" w:themeColor="text1" w:themeTint="BF"/>
          <w:sz w:val="28"/>
          <w:szCs w:val="28"/>
          <w:lang w:val="en-US" w:eastAsia="vi-VN"/>
        </w:rPr>
      </w:pPr>
      <w:r w:rsidRPr="009D18A3">
        <w:rPr>
          <w:rFonts w:asciiTheme="majorHAnsi" w:eastAsia="Times New Roman" w:hAnsiTheme="majorHAnsi" w:cstheme="majorHAnsi"/>
          <w:b/>
          <w:color w:val="404040" w:themeColor="text1" w:themeTint="BF"/>
          <w:sz w:val="28"/>
          <w:szCs w:val="28"/>
          <w:lang w:eastAsia="vi-VN"/>
        </w:rPr>
        <w:lastRenderedPageBreak/>
        <w:t xml:space="preserve">THÔNG TIN VỀ TÌNH HÌNH DỊCH </w:t>
      </w:r>
      <w:r w:rsidR="007235EE">
        <w:rPr>
          <w:rFonts w:asciiTheme="majorHAnsi" w:eastAsia="Times New Roman" w:hAnsiTheme="majorHAnsi" w:cstheme="majorHAnsi"/>
          <w:b/>
          <w:color w:val="404040" w:themeColor="text1" w:themeTint="BF"/>
          <w:sz w:val="28"/>
          <w:szCs w:val="28"/>
          <w:lang w:val="en-US" w:eastAsia="vi-VN"/>
        </w:rPr>
        <w:t>NCOV</w:t>
      </w:r>
      <w:r w:rsidR="009D18A3" w:rsidRPr="009D18A3">
        <w:rPr>
          <w:rFonts w:asciiTheme="majorHAnsi" w:eastAsia="Times New Roman" w:hAnsiTheme="majorHAnsi" w:cstheme="majorHAnsi"/>
          <w:b/>
          <w:color w:val="404040" w:themeColor="text1" w:themeTint="BF"/>
          <w:sz w:val="28"/>
          <w:szCs w:val="28"/>
          <w:lang w:eastAsia="vi-VN"/>
        </w:rPr>
        <w:t xml:space="preserve"> </w:t>
      </w:r>
    </w:p>
    <w:p w:rsidR="007235EE" w:rsidRPr="007235EE" w:rsidRDefault="007235EE" w:rsidP="007235EE">
      <w:pPr>
        <w:spacing w:after="0" w:line="370" w:lineRule="exact"/>
        <w:ind w:right="-30"/>
        <w:jc w:val="center"/>
        <w:rPr>
          <w:rFonts w:asciiTheme="majorHAnsi" w:eastAsia="Times New Roman" w:hAnsiTheme="majorHAnsi" w:cstheme="majorHAnsi"/>
          <w:b/>
          <w:color w:val="404040" w:themeColor="text1" w:themeTint="BF"/>
          <w:sz w:val="28"/>
          <w:szCs w:val="28"/>
          <w:lang w:val="en-US" w:eastAsia="vi-VN"/>
        </w:rPr>
      </w:pPr>
    </w:p>
    <w:p w:rsidR="009D18A3" w:rsidRPr="00B04595" w:rsidRDefault="004817D1"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val="fr-FR" w:eastAsia="vi-VN"/>
        </w:rPr>
      </w:pPr>
      <w:r w:rsidRPr="004817D1">
        <w:rPr>
          <w:rFonts w:asciiTheme="majorHAnsi" w:eastAsia="Times New Roman" w:hAnsiTheme="majorHAnsi" w:cstheme="majorHAnsi"/>
          <w:b/>
          <w:color w:val="404040" w:themeColor="text1" w:themeTint="BF"/>
          <w:sz w:val="28"/>
          <w:szCs w:val="28"/>
          <w:lang w:val="fr-FR" w:eastAsia="vi-VN"/>
        </w:rPr>
        <w:t>1/</w:t>
      </w:r>
      <w:r w:rsidR="00D6078B" w:rsidRPr="009D18A3">
        <w:rPr>
          <w:rFonts w:asciiTheme="majorHAnsi" w:eastAsia="Times New Roman" w:hAnsiTheme="majorHAnsi" w:cstheme="majorHAnsi"/>
          <w:b/>
          <w:color w:val="404040" w:themeColor="text1" w:themeTint="BF"/>
          <w:sz w:val="28"/>
          <w:szCs w:val="28"/>
          <w:lang w:eastAsia="vi-VN"/>
        </w:rPr>
        <w:t>Câu hỏi</w:t>
      </w:r>
      <w:r w:rsidR="007D7549" w:rsidRPr="007D7549">
        <w:rPr>
          <w:rFonts w:asciiTheme="majorHAnsi" w:eastAsia="Times New Roman" w:hAnsiTheme="majorHAnsi" w:cstheme="majorHAnsi"/>
          <w:b/>
          <w:color w:val="404040" w:themeColor="text1" w:themeTint="BF"/>
          <w:sz w:val="28"/>
          <w:szCs w:val="28"/>
          <w:lang w:val="fr-FR" w:eastAsia="vi-VN"/>
        </w:rPr>
        <w:t xml:space="preserve"> 1</w:t>
      </w:r>
      <w:r w:rsidR="00D6078B" w:rsidRPr="009D18A3">
        <w:rPr>
          <w:rFonts w:asciiTheme="majorHAnsi" w:eastAsia="Times New Roman" w:hAnsiTheme="majorHAnsi" w:cstheme="majorHAnsi"/>
          <w:b/>
          <w:color w:val="404040" w:themeColor="text1" w:themeTint="BF"/>
          <w:sz w:val="28"/>
          <w:szCs w:val="28"/>
          <w:lang w:eastAsia="vi-VN"/>
        </w:rPr>
        <w:t>: C</w:t>
      </w:r>
      <w:r w:rsidR="00D6078B" w:rsidRPr="009D18A3">
        <w:rPr>
          <w:rFonts w:asciiTheme="majorHAnsi" w:eastAsia="Times New Roman" w:hAnsiTheme="majorHAnsi" w:cstheme="majorHAnsi"/>
          <w:b/>
          <w:bCs/>
          <w:color w:val="404040" w:themeColor="text1" w:themeTint="BF"/>
          <w:sz w:val="28"/>
          <w:szCs w:val="28"/>
          <w:lang w:eastAsia="vi-VN"/>
        </w:rPr>
        <w:t>oronaviru</w:t>
      </w:r>
      <w:r w:rsidR="00D6078B" w:rsidRPr="009D18A3">
        <w:rPr>
          <w:rFonts w:asciiTheme="majorHAnsi" w:eastAsia="Times New Roman" w:hAnsiTheme="majorHAnsi" w:cstheme="majorHAnsi"/>
          <w:b/>
          <w:color w:val="404040" w:themeColor="text1" w:themeTint="BF"/>
          <w:sz w:val="28"/>
          <w:szCs w:val="28"/>
          <w:lang w:eastAsia="vi-VN"/>
        </w:rPr>
        <w:t xml:space="preserve">s 2019 là gì? </w:t>
      </w:r>
    </w:p>
    <w:p w:rsidR="007D7549" w:rsidRPr="00916396" w:rsidRDefault="007D7549"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val="fr-FR" w:eastAsia="vi-VN"/>
        </w:rPr>
      </w:pPr>
      <w:r w:rsidRPr="007D7549">
        <w:rPr>
          <w:rFonts w:asciiTheme="majorHAnsi" w:eastAsia="Times New Roman" w:hAnsiTheme="majorHAnsi" w:cstheme="majorHAnsi"/>
          <w:b/>
          <w:color w:val="404040" w:themeColor="text1" w:themeTint="BF"/>
          <w:sz w:val="28"/>
          <w:szCs w:val="28"/>
          <w:lang w:val="fr-FR" w:eastAsia="vi-VN"/>
        </w:rPr>
        <w:t>Trả lời:</w:t>
      </w:r>
      <w:r>
        <w:rPr>
          <w:rFonts w:asciiTheme="majorHAnsi" w:eastAsia="Times New Roman" w:hAnsiTheme="majorHAnsi" w:cstheme="majorHAnsi"/>
          <w:color w:val="404040" w:themeColor="text1" w:themeTint="BF"/>
          <w:sz w:val="28"/>
          <w:szCs w:val="28"/>
          <w:lang w:val="fr-FR" w:eastAsia="vi-VN"/>
        </w:rPr>
        <w:t xml:space="preserve">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Vi rút Corona (CoV) là một họ vi rút lớn gây bệnh từ cảm lạnh thông thường đến bệnh nặng, đe dọa tính mạng của người bệnh như Hội chứng hô hấp cấp tính nặng (SARS-CoV) năm 2002 và Hội chứng hô hấp cấp Trung Đông (MERS-CoV) năm 2012. Coronavirus 2019 (2019-nCoV) là một chủng vi rút corona mới được xác định là nguyên nhân gây viêm phổi lần đầu tiên được phát hiện ở Vũ Hán, Trung Quốc, là một coronavirus mới chưa được xác định trước đó. .( QĐ 125/QĐ-BYT ngày 16/1/2020)</w:t>
      </w:r>
      <w:r w:rsidR="00A11266" w:rsidRPr="00FC01B3">
        <w:rPr>
          <w:rFonts w:asciiTheme="majorHAnsi" w:eastAsia="Times New Roman" w:hAnsiTheme="majorHAnsi" w:cstheme="majorHAnsi"/>
          <w:color w:val="404040" w:themeColor="text1" w:themeTint="BF"/>
          <w:sz w:val="28"/>
          <w:szCs w:val="28"/>
          <w:lang w:eastAsia="vi-VN"/>
        </w:rPr>
        <w:t>.</w:t>
      </w:r>
      <w:r w:rsidRPr="009D18A3">
        <w:rPr>
          <w:rFonts w:asciiTheme="majorHAnsi" w:eastAsia="Times New Roman" w:hAnsiTheme="majorHAnsi" w:cstheme="majorHAnsi"/>
          <w:color w:val="404040" w:themeColor="text1" w:themeTint="BF"/>
          <w:sz w:val="28"/>
          <w:szCs w:val="28"/>
          <w:lang w:eastAsia="vi-VN"/>
        </w:rPr>
        <w:t> </w:t>
      </w:r>
    </w:p>
    <w:p w:rsidR="00D6078B" w:rsidRPr="009D18A3" w:rsidRDefault="00D6078B"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9D18A3">
        <w:rPr>
          <w:rFonts w:asciiTheme="majorHAnsi" w:eastAsia="Times New Roman" w:hAnsiTheme="majorHAnsi" w:cstheme="majorHAnsi"/>
          <w:b/>
          <w:i/>
          <w:iCs/>
          <w:color w:val="404040" w:themeColor="text1" w:themeTint="BF"/>
          <w:sz w:val="28"/>
          <w:szCs w:val="28"/>
          <w:lang w:eastAsia="vi-VN"/>
        </w:rPr>
        <w:t>2/</w:t>
      </w:r>
      <w:r w:rsidRPr="009D18A3">
        <w:rPr>
          <w:rFonts w:asciiTheme="majorHAnsi" w:eastAsia="Times New Roman" w:hAnsiTheme="majorHAnsi" w:cstheme="majorHAnsi"/>
          <w:b/>
          <w:color w:val="404040" w:themeColor="text1" w:themeTint="BF"/>
          <w:sz w:val="28"/>
          <w:szCs w:val="28"/>
          <w:lang w:eastAsia="vi-VN"/>
        </w:rPr>
        <w:t xml:space="preserve">Câu hỏi </w:t>
      </w:r>
      <w:r w:rsidRPr="009D18A3">
        <w:rPr>
          <w:rFonts w:asciiTheme="majorHAnsi" w:eastAsia="Times New Roman" w:hAnsiTheme="majorHAnsi" w:cstheme="majorHAnsi"/>
          <w:b/>
          <w:i/>
          <w:iCs/>
          <w:color w:val="404040" w:themeColor="text1" w:themeTint="BF"/>
          <w:sz w:val="28"/>
          <w:szCs w:val="28"/>
          <w:lang w:eastAsia="vi-VN"/>
        </w:rPr>
        <w:t>2</w:t>
      </w:r>
      <w:r w:rsidRPr="009D18A3">
        <w:rPr>
          <w:rFonts w:asciiTheme="majorHAnsi" w:eastAsia="Times New Roman" w:hAnsiTheme="majorHAnsi" w:cstheme="majorHAnsi"/>
          <w:b/>
          <w:color w:val="404040" w:themeColor="text1" w:themeTint="BF"/>
          <w:sz w:val="28"/>
          <w:szCs w:val="28"/>
          <w:lang w:eastAsia="vi-VN"/>
        </w:rPr>
        <w:t>: Nguồn gốc của 2019-nCoV từ đâu ? </w:t>
      </w:r>
    </w:p>
    <w:p w:rsidR="007D7549" w:rsidRPr="007D7549" w:rsidRDefault="007D7549"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t>Trả lời:</w:t>
      </w:r>
      <w:r w:rsidRPr="007D7549">
        <w:rPr>
          <w:rFonts w:asciiTheme="majorHAnsi" w:eastAsia="Times New Roman" w:hAnsiTheme="majorHAnsi" w:cstheme="majorHAnsi"/>
          <w:color w:val="404040" w:themeColor="text1" w:themeTint="BF"/>
          <w:sz w:val="28"/>
          <w:szCs w:val="28"/>
          <w:lang w:eastAsia="vi-VN"/>
        </w:rPr>
        <w:t xml:space="preserve">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Các nhà khoa học trên thế giới đang nỗ lực để xác định nguồn gốc của 2019 nCoV. Virus corona là một virus lớn, một số gây bệnh ở người và những </w:t>
      </w:r>
      <w:r w:rsidRPr="00A11266">
        <w:rPr>
          <w:rFonts w:asciiTheme="majorHAnsi" w:eastAsia="Times New Roman" w:hAnsiTheme="majorHAnsi" w:cstheme="majorHAnsi"/>
          <w:color w:val="404040" w:themeColor="text1" w:themeTint="BF"/>
          <w:spacing w:val="-6"/>
          <w:sz w:val="28"/>
          <w:szCs w:val="28"/>
          <w:lang w:eastAsia="vi-VN"/>
        </w:rPr>
        <w:t>người khác lưu hành giữa các loài động vật, bao gồm lạc đà, mèo và dơi. Phân tích di truyền của virus này đang được tiếp tục để biết nguồn gốc cụ thể của virus.</w:t>
      </w:r>
      <w:r w:rsidRPr="009D18A3">
        <w:rPr>
          <w:rFonts w:asciiTheme="majorHAnsi" w:eastAsia="Times New Roman" w:hAnsiTheme="majorHAnsi" w:cstheme="majorHAnsi"/>
          <w:color w:val="404040" w:themeColor="text1" w:themeTint="BF"/>
          <w:sz w:val="28"/>
          <w:szCs w:val="28"/>
          <w:lang w:eastAsia="vi-VN"/>
        </w:rPr>
        <w:t> </w:t>
      </w:r>
    </w:p>
    <w:p w:rsidR="007D7549"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val="en-US" w:eastAsia="vi-VN"/>
        </w:rPr>
      </w:pPr>
      <w:r w:rsidRPr="009D18A3">
        <w:rPr>
          <w:rFonts w:asciiTheme="majorHAnsi" w:eastAsia="Times New Roman" w:hAnsiTheme="majorHAnsi" w:cstheme="majorHAnsi"/>
          <w:color w:val="404040" w:themeColor="text1" w:themeTint="BF"/>
          <w:sz w:val="28"/>
          <w:szCs w:val="28"/>
          <w:lang w:eastAsia="vi-VN"/>
        </w:rPr>
        <w:t>Nguồn trích dẫn: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u w:val="single"/>
          <w:lang w:eastAsia="vi-VN"/>
        </w:rPr>
        <w:t>https</w:t>
      </w:r>
      <w:r w:rsidRPr="009D18A3">
        <w:rPr>
          <w:rFonts w:asciiTheme="majorHAnsi" w:eastAsia="Times New Roman" w:hAnsiTheme="majorHAnsi" w:cstheme="majorHAnsi"/>
          <w:i/>
          <w:iCs/>
          <w:color w:val="404040" w:themeColor="text1" w:themeTint="BF"/>
          <w:sz w:val="28"/>
          <w:szCs w:val="28"/>
          <w:lang w:eastAsia="vi-VN"/>
        </w:rPr>
        <w:t>://</w:t>
      </w:r>
      <w:r w:rsidRPr="009D18A3">
        <w:rPr>
          <w:rFonts w:asciiTheme="majorHAnsi" w:eastAsia="Times New Roman" w:hAnsiTheme="majorHAnsi" w:cstheme="majorHAnsi"/>
          <w:color w:val="404040" w:themeColor="text1" w:themeTint="BF"/>
          <w:sz w:val="28"/>
          <w:szCs w:val="28"/>
          <w:lang w:eastAsia="vi-VN"/>
        </w:rPr>
        <w:t>www.c</w:t>
      </w:r>
      <w:r w:rsidRPr="009D18A3">
        <w:rPr>
          <w:rFonts w:asciiTheme="majorHAnsi" w:eastAsia="Times New Roman" w:hAnsiTheme="majorHAnsi" w:cstheme="majorHAnsi"/>
          <w:color w:val="404040" w:themeColor="text1" w:themeTint="BF"/>
          <w:sz w:val="28"/>
          <w:szCs w:val="28"/>
          <w:u w:val="single"/>
          <w:lang w:eastAsia="vi-VN"/>
        </w:rPr>
        <w:t>dc.go</w:t>
      </w:r>
      <w:r w:rsidRPr="009D18A3">
        <w:rPr>
          <w:rFonts w:asciiTheme="majorHAnsi" w:eastAsia="Times New Roman" w:hAnsiTheme="majorHAnsi" w:cstheme="majorHAnsi"/>
          <w:color w:val="404040" w:themeColor="text1" w:themeTint="BF"/>
          <w:sz w:val="28"/>
          <w:szCs w:val="28"/>
          <w:lang w:eastAsia="vi-VN"/>
        </w:rPr>
        <w:t>v/coronavi</w:t>
      </w:r>
      <w:r w:rsidRPr="009D18A3">
        <w:rPr>
          <w:rFonts w:asciiTheme="majorHAnsi" w:eastAsia="Times New Roman" w:hAnsiTheme="majorHAnsi" w:cstheme="majorHAnsi"/>
          <w:color w:val="404040" w:themeColor="text1" w:themeTint="BF"/>
          <w:sz w:val="28"/>
          <w:szCs w:val="28"/>
          <w:u w:val="single"/>
          <w:lang w:eastAsia="vi-VN"/>
        </w:rPr>
        <w:t>rus</w:t>
      </w:r>
      <w:r w:rsidRPr="009D18A3">
        <w:rPr>
          <w:rFonts w:asciiTheme="majorHAnsi" w:eastAsia="Times New Roman" w:hAnsiTheme="majorHAnsi" w:cstheme="majorHAnsi"/>
          <w:i/>
          <w:iCs/>
          <w:color w:val="404040" w:themeColor="text1" w:themeTint="BF"/>
          <w:sz w:val="28"/>
          <w:szCs w:val="28"/>
          <w:u w:val="single"/>
          <w:lang w:eastAsia="vi-VN"/>
        </w:rPr>
        <w:t>/</w:t>
      </w:r>
      <w:r w:rsidRPr="009D18A3">
        <w:rPr>
          <w:rFonts w:asciiTheme="majorHAnsi" w:eastAsia="Times New Roman" w:hAnsiTheme="majorHAnsi" w:cstheme="majorHAnsi"/>
          <w:color w:val="404040" w:themeColor="text1" w:themeTint="BF"/>
          <w:sz w:val="28"/>
          <w:szCs w:val="28"/>
          <w:u w:val="single"/>
          <w:lang w:eastAsia="vi-VN"/>
        </w:rPr>
        <w:t>2019</w:t>
      </w:r>
      <w:r w:rsidR="00201064">
        <w:rPr>
          <w:rFonts w:asciiTheme="majorHAnsi" w:eastAsia="Times New Roman" w:hAnsiTheme="majorHAnsi" w:cstheme="majorHAnsi"/>
          <w:color w:val="404040" w:themeColor="text1" w:themeTint="BF"/>
          <w:sz w:val="28"/>
          <w:szCs w:val="28"/>
          <w:u w:val="single"/>
          <w:lang w:eastAsia="vi-VN"/>
        </w:rPr>
        <w:t>nCoV/summary.html#anchor</w:t>
      </w:r>
      <w:r w:rsidRPr="009D18A3">
        <w:rPr>
          <w:rFonts w:asciiTheme="majorHAnsi" w:eastAsia="Times New Roman" w:hAnsiTheme="majorHAnsi" w:cstheme="majorHAnsi"/>
          <w:color w:val="404040" w:themeColor="text1" w:themeTint="BF"/>
          <w:sz w:val="28"/>
          <w:szCs w:val="28"/>
          <w:u w:val="single"/>
          <w:lang w:eastAsia="vi-VN"/>
        </w:rPr>
        <w:t>1580079137454 </w:t>
      </w:r>
    </w:p>
    <w:p w:rsidR="00D6078B" w:rsidRPr="009D18A3" w:rsidRDefault="00A11266"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A11266">
        <w:rPr>
          <w:rFonts w:asciiTheme="majorHAnsi" w:eastAsia="Times New Roman" w:hAnsiTheme="majorHAnsi" w:cstheme="majorHAnsi"/>
          <w:b/>
          <w:color w:val="FF0000"/>
          <w:sz w:val="28"/>
          <w:szCs w:val="28"/>
          <w:lang w:eastAsia="vi-VN"/>
        </w:rPr>
        <w:t>3/</w:t>
      </w:r>
      <w:r w:rsidR="00D6078B" w:rsidRPr="009D18A3">
        <w:rPr>
          <w:rFonts w:asciiTheme="majorHAnsi" w:eastAsia="Times New Roman" w:hAnsiTheme="majorHAnsi" w:cstheme="majorHAnsi"/>
          <w:b/>
          <w:color w:val="404040" w:themeColor="text1" w:themeTint="BF"/>
          <w:sz w:val="28"/>
          <w:szCs w:val="28"/>
          <w:lang w:eastAsia="vi-VN"/>
        </w:rPr>
        <w:t>Câu hỏi</w:t>
      </w:r>
      <w:r w:rsidR="007D7549" w:rsidRPr="007D7549">
        <w:rPr>
          <w:rFonts w:asciiTheme="majorHAnsi" w:eastAsia="Times New Roman" w:hAnsiTheme="majorHAnsi" w:cstheme="majorHAnsi"/>
          <w:b/>
          <w:color w:val="404040" w:themeColor="text1" w:themeTint="BF"/>
          <w:sz w:val="28"/>
          <w:szCs w:val="28"/>
          <w:lang w:eastAsia="vi-VN"/>
        </w:rPr>
        <w:t xml:space="preserve"> 3</w:t>
      </w:r>
      <w:r w:rsidR="00D6078B" w:rsidRPr="009D18A3">
        <w:rPr>
          <w:rFonts w:asciiTheme="majorHAnsi" w:eastAsia="Times New Roman" w:hAnsiTheme="majorHAnsi" w:cstheme="majorHAnsi"/>
          <w:b/>
          <w:color w:val="404040" w:themeColor="text1" w:themeTint="BF"/>
          <w:sz w:val="28"/>
          <w:szCs w:val="28"/>
          <w:lang w:eastAsia="vi-VN"/>
        </w:rPr>
        <w:t xml:space="preserve">: Phương thức lây truyền? </w:t>
      </w:r>
    </w:p>
    <w:p w:rsidR="007D7549" w:rsidRPr="007D7549" w:rsidRDefault="007D7549"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t>Trả lời:</w:t>
      </w:r>
      <w:r w:rsidRPr="007D7549">
        <w:rPr>
          <w:rFonts w:asciiTheme="majorHAnsi" w:eastAsia="Times New Roman" w:hAnsiTheme="majorHAnsi" w:cstheme="majorHAnsi"/>
          <w:color w:val="404040" w:themeColor="text1" w:themeTint="BF"/>
          <w:sz w:val="28"/>
          <w:szCs w:val="28"/>
          <w:lang w:eastAsia="vi-VN"/>
        </w:rPr>
        <w:t xml:space="preserve">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Vi-rút này ban đầu có thể xuất hiện từ nguồn động vật nhưng hiện nay vi rút có thể lây lan từ người sang người. Tại thời điểm này, chưa rõ loại virus này lây lan dễ dàng và bền vững giữa người- người như thế nào.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Khi lây lan từ người sang người đã xảy ra với MERS và SARS, nó được cho là xảy ra chủ yếu qua các giọt hô hấp được tạo ra khi người nhiễm bệnh ho hoặc hắt hơi, tương tự như bệnh cúm và các mầm bệnh đường hô hấp khác lây lan. Sự lây lan của SARS và MERS </w:t>
      </w:r>
      <w:r w:rsidRPr="004817D1">
        <w:rPr>
          <w:rFonts w:asciiTheme="majorHAnsi" w:eastAsia="Times New Roman" w:hAnsiTheme="majorHAnsi" w:cstheme="majorHAnsi"/>
          <w:color w:val="404040" w:themeColor="text1" w:themeTint="BF"/>
          <w:sz w:val="28"/>
          <w:szCs w:val="28"/>
          <w:lang w:eastAsia="vi-VN"/>
        </w:rPr>
        <w:t>thường gặp</w:t>
      </w:r>
      <w:r w:rsidRPr="009D18A3">
        <w:rPr>
          <w:rFonts w:asciiTheme="majorHAnsi" w:eastAsia="Times New Roman" w:hAnsiTheme="majorHAnsi" w:cstheme="majorHAnsi"/>
          <w:color w:val="404040" w:themeColor="text1" w:themeTint="BF"/>
          <w:sz w:val="28"/>
          <w:szCs w:val="28"/>
          <w:lang w:eastAsia="vi-VN"/>
        </w:rPr>
        <w:t xml:space="preserve"> ở những người có tiếp xúc gần hoặc cùng huyết thống (giữa những người có liên hệ chặt chẽ).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Ngay từ đầu, nhiều bệnh nhân trong vụ dịch ở Vũ Hán- Trung Quốc được cho là có mối liên hệ với một chợ hải sản và động vật lớn, cho thấy sự lây lan từ động vật sang người. Tuy nhiên, ngày càng nhiều bệnh nhân được báo cáo là không tiếp xúc với thị trường động vật, cho thấy sự lây lan từ người sang người đang xảy ra. Điều quan trọng cần lưu ý là sự lây lan từ người sang người có thể xảy ra liên tục.Tại thời điểm này, các nghiên cứu vẫn chưa rõ loại virus này lây lan dễ dàng và bền vững giữa mọi người như thế nào.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lastRenderedPageBreak/>
        <w:t>Trong cuộc họp với Ban Chỉ đạo phòng chống dịch bệnh của Bộ Y tế về công tác phòng, chống dịch viêm hô hấp cấp do virus nCorona (nCoV) ngày 26/1. Bà Satoko, chuyên gia Tổ chức Y tế thế giới (WHO) tại Việt Nam cho biết hiện </w:t>
      </w:r>
    </w:p>
    <w:p w:rsidR="00D6078B" w:rsidRPr="009D18A3" w:rsidRDefault="00D6078B" w:rsidP="007235EE">
      <w:pPr>
        <w:spacing w:after="0" w:line="370" w:lineRule="exact"/>
        <w:ind w:right="-3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các bằng chứng cho thấy việc lây nhiễm nCoV chỉ diễn ra ở các chùm ca bệnh là những người trong gia đình và những người tiếp xúc rất gần. Tất cả các trường hợp ca bệnh xâm nhập đến các quốc gia hiện nay đều có tiền sử đi từ TP. Vũ Hán hoặc đã từng đến đây. Tỷ lệ tử vong khi nhiễm nCoV tại Trung Quốc khoảng 3 4%, số ca bệnh nặng 20-25%. </w:t>
      </w:r>
    </w:p>
    <w:p w:rsidR="009D18A3"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Nguồn trích dẫn: </w:t>
      </w:r>
    </w:p>
    <w:p w:rsidR="00D6078B" w:rsidRPr="009D18A3" w:rsidRDefault="00FC01B3" w:rsidP="007235EE">
      <w:pPr>
        <w:spacing w:after="0" w:line="370" w:lineRule="exact"/>
        <w:ind w:left="720" w:right="-30"/>
        <w:jc w:val="both"/>
        <w:rPr>
          <w:rFonts w:asciiTheme="majorHAnsi" w:eastAsia="Times New Roman" w:hAnsiTheme="majorHAnsi" w:cstheme="majorHAnsi"/>
          <w:color w:val="404040" w:themeColor="text1" w:themeTint="BF"/>
          <w:sz w:val="28"/>
          <w:szCs w:val="28"/>
          <w:lang w:eastAsia="vi-VN"/>
        </w:rPr>
      </w:pPr>
      <w:hyperlink r:id="rId9" w:history="1">
        <w:r w:rsidR="009D18A3" w:rsidRPr="00C27E5D">
          <w:rPr>
            <w:rStyle w:val="Hyperlink"/>
            <w:rFonts w:asciiTheme="majorHAnsi" w:eastAsia="Times New Roman" w:hAnsiTheme="majorHAnsi" w:cstheme="majorHAnsi"/>
            <w:color w:val="4040FF" w:themeColor="hyperlink" w:themeTint="BF"/>
            <w:sz w:val="28"/>
            <w:szCs w:val="28"/>
            <w:lang w:eastAsia="vi-VN"/>
          </w:rPr>
          <w:t>https:</w:t>
        </w:r>
        <w:r w:rsidR="009D18A3" w:rsidRPr="00C27E5D">
          <w:rPr>
            <w:rStyle w:val="Hyperlink"/>
            <w:rFonts w:asciiTheme="majorHAnsi" w:eastAsia="Times New Roman" w:hAnsiTheme="majorHAnsi" w:cstheme="majorHAnsi"/>
            <w:i/>
            <w:iCs/>
            <w:color w:val="4040FF" w:themeColor="hyperlink" w:themeTint="BF"/>
            <w:sz w:val="28"/>
            <w:szCs w:val="28"/>
            <w:lang w:eastAsia="vi-VN"/>
          </w:rPr>
          <w:t>/</w:t>
        </w:r>
        <w:r w:rsidR="009D18A3" w:rsidRPr="00C27E5D">
          <w:rPr>
            <w:rStyle w:val="Hyperlink"/>
            <w:rFonts w:asciiTheme="majorHAnsi" w:eastAsia="Times New Roman" w:hAnsiTheme="majorHAnsi" w:cstheme="majorHAnsi"/>
            <w:color w:val="4040FF" w:themeColor="hyperlink" w:themeTint="BF"/>
            <w:sz w:val="28"/>
            <w:szCs w:val="28"/>
            <w:lang w:eastAsia="vi-VN"/>
          </w:rPr>
          <w:t>/www.cdc.gov/coronavirus/2019-ncov/about/transmission.html</w:t>
        </w:r>
      </w:hyperlink>
      <w:r w:rsidR="00D6078B" w:rsidRPr="009D18A3">
        <w:rPr>
          <w:rFonts w:asciiTheme="majorHAnsi" w:eastAsia="Times New Roman" w:hAnsiTheme="majorHAnsi" w:cstheme="majorHAnsi"/>
          <w:color w:val="404040" w:themeColor="text1" w:themeTint="BF"/>
          <w:sz w:val="28"/>
          <w:szCs w:val="28"/>
          <w:u w:val="single"/>
          <w:lang w:eastAsia="vi-VN"/>
        </w:rPr>
        <w:t xml:space="preserve"> https</w:t>
      </w:r>
      <w:r w:rsidR="00D6078B" w:rsidRPr="009D18A3">
        <w:rPr>
          <w:rFonts w:asciiTheme="majorHAnsi" w:eastAsia="Times New Roman" w:hAnsiTheme="majorHAnsi" w:cstheme="majorHAnsi"/>
          <w:i/>
          <w:iCs/>
          <w:color w:val="404040" w:themeColor="text1" w:themeTint="BF"/>
          <w:sz w:val="28"/>
          <w:szCs w:val="28"/>
          <w:u w:val="single"/>
          <w:lang w:eastAsia="vi-VN"/>
        </w:rPr>
        <w:t>:</w:t>
      </w:r>
      <w:r w:rsidR="00D6078B" w:rsidRPr="009D18A3">
        <w:rPr>
          <w:rFonts w:asciiTheme="majorHAnsi" w:eastAsia="Times New Roman" w:hAnsiTheme="majorHAnsi" w:cstheme="majorHAnsi"/>
          <w:i/>
          <w:iCs/>
          <w:color w:val="404040" w:themeColor="text1" w:themeTint="BF"/>
          <w:sz w:val="28"/>
          <w:szCs w:val="28"/>
          <w:lang w:eastAsia="vi-VN"/>
        </w:rPr>
        <w:t>//</w:t>
      </w:r>
      <w:r w:rsidR="00D6078B" w:rsidRPr="009D18A3">
        <w:rPr>
          <w:rFonts w:asciiTheme="majorHAnsi" w:eastAsia="Times New Roman" w:hAnsiTheme="majorHAnsi" w:cstheme="majorHAnsi"/>
          <w:color w:val="404040" w:themeColor="text1" w:themeTint="BF"/>
          <w:sz w:val="28"/>
          <w:szCs w:val="28"/>
          <w:lang w:eastAsia="vi-VN"/>
        </w:rPr>
        <w:t>www</w:t>
      </w:r>
      <w:r w:rsidR="00D6078B" w:rsidRPr="009D18A3">
        <w:rPr>
          <w:rFonts w:asciiTheme="majorHAnsi" w:eastAsia="Times New Roman" w:hAnsiTheme="majorHAnsi" w:cstheme="majorHAnsi"/>
          <w:color w:val="404040" w:themeColor="text1" w:themeTint="BF"/>
          <w:sz w:val="28"/>
          <w:szCs w:val="28"/>
          <w:u w:val="single"/>
          <w:lang w:eastAsia="vi-VN"/>
        </w:rPr>
        <w:t>.cdc.gov/coronavirus/2019-ncov/about/index.html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u w:val="single"/>
          <w:lang w:eastAsia="vi-VN"/>
        </w:rPr>
        <w:t>http://</w:t>
      </w:r>
      <w:r w:rsidRPr="009D18A3">
        <w:rPr>
          <w:rFonts w:asciiTheme="majorHAnsi" w:eastAsia="Times New Roman" w:hAnsiTheme="majorHAnsi" w:cstheme="majorHAnsi"/>
          <w:color w:val="404040" w:themeColor="text1" w:themeTint="BF"/>
          <w:sz w:val="28"/>
          <w:szCs w:val="28"/>
          <w:lang w:eastAsia="vi-VN"/>
        </w:rPr>
        <w:t>vncd</w:t>
      </w:r>
      <w:r w:rsidRPr="009D18A3">
        <w:rPr>
          <w:rFonts w:asciiTheme="majorHAnsi" w:eastAsia="Times New Roman" w:hAnsiTheme="majorHAnsi" w:cstheme="majorHAnsi"/>
          <w:color w:val="404040" w:themeColor="text1" w:themeTint="BF"/>
          <w:sz w:val="28"/>
          <w:szCs w:val="28"/>
          <w:u w:val="single"/>
          <w:lang w:eastAsia="vi-VN"/>
        </w:rPr>
        <w:t>c.gov</w:t>
      </w:r>
      <w:r w:rsidRPr="009D18A3">
        <w:rPr>
          <w:rFonts w:asciiTheme="majorHAnsi" w:eastAsia="Times New Roman" w:hAnsiTheme="majorHAnsi" w:cstheme="majorHAnsi"/>
          <w:color w:val="404040" w:themeColor="text1" w:themeTint="BF"/>
          <w:sz w:val="28"/>
          <w:szCs w:val="28"/>
          <w:lang w:eastAsia="vi-VN"/>
        </w:rPr>
        <w:t>.vn/vi</w:t>
      </w:r>
      <w:r w:rsidRPr="009D18A3">
        <w:rPr>
          <w:rFonts w:asciiTheme="majorHAnsi" w:eastAsia="Times New Roman" w:hAnsiTheme="majorHAnsi" w:cstheme="majorHAnsi"/>
          <w:color w:val="404040" w:themeColor="text1" w:themeTint="BF"/>
          <w:sz w:val="28"/>
          <w:szCs w:val="28"/>
          <w:u w:val="single"/>
          <w:lang w:eastAsia="vi-VN"/>
        </w:rPr>
        <w:t>/phon</w:t>
      </w:r>
      <w:r w:rsidR="009D18A3">
        <w:rPr>
          <w:rFonts w:asciiTheme="majorHAnsi" w:eastAsia="Times New Roman" w:hAnsiTheme="majorHAnsi" w:cstheme="majorHAnsi"/>
          <w:color w:val="404040" w:themeColor="text1" w:themeTint="BF"/>
          <w:sz w:val="28"/>
          <w:szCs w:val="28"/>
          <w:u w:val="single"/>
          <w:lang w:eastAsia="vi-VN"/>
        </w:rPr>
        <w:t>g-chong-dich-benh-viem-phoi-cap</w:t>
      </w:r>
      <w:r w:rsidRPr="009D18A3">
        <w:rPr>
          <w:rFonts w:asciiTheme="majorHAnsi" w:eastAsia="Times New Roman" w:hAnsiTheme="majorHAnsi" w:cstheme="majorHAnsi"/>
          <w:color w:val="404040" w:themeColor="text1" w:themeTint="BF"/>
          <w:sz w:val="28"/>
          <w:szCs w:val="28"/>
          <w:u w:val="single"/>
          <w:lang w:eastAsia="vi-VN"/>
        </w:rPr>
        <w:t>ncov/8582/nhat-dinh-khong-de-dich-ncov-lay-lan-ra-cong-dong </w:t>
      </w:r>
    </w:p>
    <w:p w:rsidR="00D6078B" w:rsidRPr="009D18A3" w:rsidRDefault="00A11266"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A11266">
        <w:rPr>
          <w:rFonts w:asciiTheme="majorHAnsi" w:eastAsia="Times New Roman" w:hAnsiTheme="majorHAnsi" w:cstheme="majorHAnsi"/>
          <w:b/>
          <w:color w:val="FF0000"/>
          <w:sz w:val="28"/>
          <w:szCs w:val="28"/>
          <w:lang w:eastAsia="vi-VN"/>
        </w:rPr>
        <w:t>4/</w:t>
      </w:r>
      <w:r w:rsidR="00B04595" w:rsidRPr="00B04595">
        <w:rPr>
          <w:rFonts w:asciiTheme="majorHAnsi" w:eastAsia="Times New Roman" w:hAnsiTheme="majorHAnsi" w:cstheme="majorHAnsi"/>
          <w:b/>
          <w:color w:val="404040" w:themeColor="text1" w:themeTint="BF"/>
          <w:sz w:val="28"/>
          <w:szCs w:val="28"/>
          <w:lang w:eastAsia="vi-VN"/>
        </w:rPr>
        <w:t>C</w:t>
      </w:r>
      <w:r w:rsidR="00D6078B" w:rsidRPr="009D18A3">
        <w:rPr>
          <w:rFonts w:asciiTheme="majorHAnsi" w:eastAsia="Times New Roman" w:hAnsiTheme="majorHAnsi" w:cstheme="majorHAnsi"/>
          <w:b/>
          <w:color w:val="404040" w:themeColor="text1" w:themeTint="BF"/>
          <w:sz w:val="28"/>
          <w:szCs w:val="28"/>
          <w:lang w:eastAsia="vi-VN"/>
        </w:rPr>
        <w:t>âu hỏi</w:t>
      </w:r>
      <w:r w:rsidR="007D7549" w:rsidRPr="007D7549">
        <w:rPr>
          <w:rFonts w:asciiTheme="majorHAnsi" w:eastAsia="Times New Roman" w:hAnsiTheme="majorHAnsi" w:cstheme="majorHAnsi"/>
          <w:b/>
          <w:color w:val="404040" w:themeColor="text1" w:themeTint="BF"/>
          <w:sz w:val="28"/>
          <w:szCs w:val="28"/>
          <w:lang w:eastAsia="vi-VN"/>
        </w:rPr>
        <w:t xml:space="preserve"> 4</w:t>
      </w:r>
      <w:r w:rsidR="00D6078B" w:rsidRPr="009D18A3">
        <w:rPr>
          <w:rFonts w:asciiTheme="majorHAnsi" w:eastAsia="Times New Roman" w:hAnsiTheme="majorHAnsi" w:cstheme="majorHAnsi"/>
          <w:b/>
          <w:color w:val="404040" w:themeColor="text1" w:themeTint="BF"/>
          <w:sz w:val="28"/>
          <w:szCs w:val="28"/>
          <w:lang w:eastAsia="vi-VN"/>
        </w:rPr>
        <w:t xml:space="preserve">: Cách phòng ngừa nCoV </w:t>
      </w:r>
    </w:p>
    <w:p w:rsidR="007D7549" w:rsidRPr="007D7549" w:rsidRDefault="007D7549"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t>Trả lời:</w:t>
      </w:r>
      <w:r w:rsidRPr="007D7549">
        <w:rPr>
          <w:rFonts w:asciiTheme="majorHAnsi" w:eastAsia="Times New Roman" w:hAnsiTheme="majorHAnsi" w:cstheme="majorHAnsi"/>
          <w:color w:val="404040" w:themeColor="text1" w:themeTint="BF"/>
          <w:sz w:val="28"/>
          <w:szCs w:val="28"/>
          <w:lang w:eastAsia="vi-VN"/>
        </w:rPr>
        <w:t xml:space="preserve"> </w:t>
      </w:r>
    </w:p>
    <w:p w:rsidR="00B04595" w:rsidRPr="007D7549" w:rsidRDefault="00D6078B" w:rsidP="007235EE">
      <w:pPr>
        <w:spacing w:after="0" w:line="370" w:lineRule="exact"/>
        <w:ind w:right="-30" w:firstLine="720"/>
        <w:jc w:val="both"/>
        <w:rPr>
          <w:rFonts w:asciiTheme="majorHAnsi" w:eastAsia="Times New Roman" w:hAnsiTheme="majorHAnsi" w:cstheme="majorHAnsi"/>
          <w:b/>
          <w:bCs/>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t xml:space="preserve">Bộ Y tế khuyến cáo người dân và cộng đồng chủ động thực hiện tốt các </w:t>
      </w:r>
      <w:r w:rsidRPr="007D7549">
        <w:rPr>
          <w:rFonts w:asciiTheme="majorHAnsi" w:eastAsia="Times New Roman" w:hAnsiTheme="majorHAnsi" w:cstheme="majorHAnsi"/>
          <w:b/>
          <w:bCs/>
          <w:color w:val="404040" w:themeColor="text1" w:themeTint="BF"/>
          <w:sz w:val="28"/>
          <w:szCs w:val="28"/>
          <w:lang w:eastAsia="vi-VN"/>
        </w:rPr>
        <w:t xml:space="preserve">biện pháp sau: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1. Tránh đi lại, du lịch nếu đang có sốt, ho hoặc khó thở. Đến ngay cơ sở y tế khi có triệu chứng nghi ngờ. Đồng thời, chia sẻ lịch trình di chuyển của bạn với nhân viên y tế.</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2. Tránh tiếp xúc với người bị sốt, ho. Thường xuyên rửa tay bằng xà phòng, tránh chạm tay vào mắt, mũi, miệng.</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3. Khi ho, hắt hơi hãy che kín miệng và mũi bằng khăn giấy hoặc tay áo. Sau khi sử dụng khăn giấy bỏ vào thùng rác rồi rửa tay sạch sẽ.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4. Nếu thấy có dấu hiệu ốm khi đi lại, du lịch cần thông báo ngay cho nhân viên hàng không, đường sắt, ô tô và tìm đến cơ sở y tế càng sớm càng tốt.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5. Chỉ sử dụng các loại thực phẩm chín.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6. Không khạc nhổ bừa bãi nơi công cộng. Tránh tiếp xúc gần với các động vật nuôi hoặc hoang dã.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7. Đeo khẩu trang khi đi đến chỗ đông người hoặc khi tiếp xúc với người có triệu chứng bệnh. </w:t>
      </w:r>
    </w:p>
    <w:p w:rsidR="00B04595" w:rsidRPr="007D7549" w:rsidRDefault="00D6078B"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t xml:space="preserve">Bộ Y tế khuyến cáo với những người từ Trung Quốc trở về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1. Những người từ Trung Quốc trở về Việt Nam cần tư cách ly tại nhà và theo dõi sức khỏe trong vòng 14 ngày. Cần khai báo với cơ quan sở tại nơi gần nhất để được hỗ trợ khi cần thiết.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2. Nếu có dấu hiệu sốt, ho, khó thở phải đeo khẩu trang bảo vệ, thông báo ngay đến cơ sở y tế gần nhất để được tư vấn, khám, điều trị kịp thời.</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3.</w:t>
      </w:r>
      <w:r w:rsidR="00A11266" w:rsidRPr="00007892">
        <w:rPr>
          <w:rFonts w:asciiTheme="majorHAnsi" w:eastAsia="Times New Roman" w:hAnsiTheme="majorHAnsi" w:cstheme="majorHAnsi"/>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lang w:eastAsia="vi-VN"/>
        </w:rPr>
        <w:t>Khi đến cần gọi điện trước để thông tin về các triệu chứng và lịch trình đã di chuyển trong thời gian gần đây để có biện pháp hỗ trợ. </w:t>
      </w:r>
    </w:p>
    <w:p w:rsidR="009D18A3" w:rsidRPr="007D7549" w:rsidRDefault="00D6078B"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lastRenderedPageBreak/>
        <w:t xml:space="preserve">Bộ Y tế khuyến cáo với những người đến Trung Quốc </w:t>
      </w:r>
    </w:p>
    <w:p w:rsidR="007D7549" w:rsidRPr="007D7549"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1. Nếu không có việc cần thiết hoặc công việc đột xuất, không nên đến Trung Quốc trong dịp này. </w:t>
      </w:r>
    </w:p>
    <w:p w:rsidR="00B04595" w:rsidRPr="00DC2C9F"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2. Trường hợp bắt buộc, phải hạn chế ra khỏi nhà, thường xuyên áp dụng các biện pháp phòng bệnh theo khuyến cáo của Bộ Y tế.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3. Nếu có dấu hiệu sốt, ho, khó thở phải đeo khẩu trang, thông báo ngay đến cơ sở y tế gần nhất để được tư vấn, khám, điều trị kịp thời.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4. Khi đến cần gọi điện trước để thông tin về các triệu chứng và lịch trình đã di chuyển trong thời gian gần đây để có biện pháp hỗ trợ.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Nguồn trích dẫn: </w:t>
      </w:r>
    </w:p>
    <w:p w:rsidR="007D7549"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val="en-US" w:eastAsia="vi-VN"/>
        </w:rPr>
      </w:pPr>
      <w:r w:rsidRPr="007D7549">
        <w:rPr>
          <w:rFonts w:asciiTheme="majorHAnsi" w:eastAsia="Times New Roman" w:hAnsiTheme="majorHAnsi" w:cstheme="majorHAnsi"/>
          <w:color w:val="404040" w:themeColor="text1" w:themeTint="BF"/>
          <w:sz w:val="28"/>
          <w:szCs w:val="28"/>
          <w:lang w:eastAsia="vi-VN"/>
        </w:rPr>
        <w:t>http://vncdc.gov.vn/vi/phong-chong-dich-benh-viem-phoi-cap ncov/8608/khuyen-cao-moi-nhat-cua</w:t>
      </w:r>
      <w:r w:rsidRPr="009D18A3">
        <w:rPr>
          <w:rFonts w:asciiTheme="majorHAnsi" w:eastAsia="Times New Roman" w:hAnsiTheme="majorHAnsi" w:cstheme="majorHAnsi"/>
          <w:color w:val="404040" w:themeColor="text1" w:themeTint="BF"/>
          <w:sz w:val="28"/>
          <w:szCs w:val="28"/>
          <w:lang w:eastAsia="vi-VN"/>
        </w:rPr>
        <w:t>-bo-y-te-</w:t>
      </w:r>
      <w:r w:rsidRPr="007D7549">
        <w:rPr>
          <w:rFonts w:asciiTheme="majorHAnsi" w:eastAsia="Times New Roman" w:hAnsiTheme="majorHAnsi" w:cstheme="majorHAnsi"/>
          <w:color w:val="404040" w:themeColor="text1" w:themeTint="BF"/>
          <w:sz w:val="28"/>
          <w:szCs w:val="28"/>
          <w:lang w:eastAsia="vi-VN"/>
        </w:rPr>
        <w:t>ve-phong-chong-dich-benh-do virus-ncov </w:t>
      </w:r>
    </w:p>
    <w:p w:rsidR="00D6078B" w:rsidRPr="007D7549" w:rsidRDefault="00007892"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007892">
        <w:rPr>
          <w:rFonts w:asciiTheme="majorHAnsi" w:eastAsia="Times New Roman" w:hAnsiTheme="majorHAnsi" w:cstheme="majorHAnsi"/>
          <w:b/>
          <w:color w:val="FF0000"/>
          <w:sz w:val="28"/>
          <w:szCs w:val="28"/>
          <w:lang w:val="en-US" w:eastAsia="vi-VN"/>
        </w:rPr>
        <w:t>5/</w:t>
      </w:r>
      <w:r w:rsidR="00D6078B" w:rsidRPr="00B04595">
        <w:rPr>
          <w:rFonts w:asciiTheme="majorHAnsi" w:eastAsia="Times New Roman" w:hAnsiTheme="majorHAnsi" w:cstheme="majorHAnsi"/>
          <w:b/>
          <w:color w:val="404040" w:themeColor="text1" w:themeTint="BF"/>
          <w:sz w:val="28"/>
          <w:szCs w:val="28"/>
          <w:lang w:eastAsia="vi-VN"/>
        </w:rPr>
        <w:t>Câu hỏi</w:t>
      </w:r>
      <w:r w:rsidR="007D7549" w:rsidRPr="007D7549">
        <w:rPr>
          <w:rFonts w:asciiTheme="majorHAnsi" w:eastAsia="Times New Roman" w:hAnsiTheme="majorHAnsi" w:cstheme="majorHAnsi"/>
          <w:b/>
          <w:color w:val="404040" w:themeColor="text1" w:themeTint="BF"/>
          <w:sz w:val="28"/>
          <w:szCs w:val="28"/>
          <w:lang w:eastAsia="vi-VN"/>
        </w:rPr>
        <w:t xml:space="preserve"> 5</w:t>
      </w:r>
      <w:r w:rsidR="00D6078B" w:rsidRPr="00B04595">
        <w:rPr>
          <w:rFonts w:asciiTheme="majorHAnsi" w:eastAsia="Times New Roman" w:hAnsiTheme="majorHAnsi" w:cstheme="majorHAnsi"/>
          <w:b/>
          <w:color w:val="404040" w:themeColor="text1" w:themeTint="BF"/>
          <w:sz w:val="28"/>
          <w:szCs w:val="28"/>
          <w:lang w:eastAsia="vi-VN"/>
        </w:rPr>
        <w:t>: Tình hình lây nhiễm nCoV? </w:t>
      </w:r>
    </w:p>
    <w:p w:rsidR="007D7549" w:rsidRPr="00916396" w:rsidRDefault="007D7549"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16396">
        <w:rPr>
          <w:rFonts w:asciiTheme="majorHAnsi" w:eastAsia="Times New Roman" w:hAnsiTheme="majorHAnsi" w:cstheme="majorHAnsi"/>
          <w:b/>
          <w:color w:val="404040" w:themeColor="text1" w:themeTint="BF"/>
          <w:sz w:val="28"/>
          <w:szCs w:val="28"/>
          <w:lang w:eastAsia="vi-VN"/>
        </w:rPr>
        <w:t>Trả lời:</w:t>
      </w:r>
      <w:r w:rsidRPr="00916396">
        <w:rPr>
          <w:rFonts w:asciiTheme="majorHAnsi" w:eastAsia="Times New Roman" w:hAnsiTheme="majorHAnsi" w:cstheme="majorHAnsi"/>
          <w:color w:val="404040" w:themeColor="text1" w:themeTint="BF"/>
          <w:sz w:val="28"/>
          <w:szCs w:val="28"/>
          <w:lang w:eastAsia="vi-VN"/>
        </w:rPr>
        <w:t xml:space="preserve"> </w:t>
      </w:r>
    </w:p>
    <w:p w:rsidR="00D6078B" w:rsidRPr="00916396" w:rsidRDefault="00D6078B"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t xml:space="preserve">Theo báo cáo của hệ thống giám sát bệnh truyền nhiễm Bộ Y tế, đến 20 giờ 00, ngày </w:t>
      </w:r>
      <w:r w:rsidRPr="00007892">
        <w:rPr>
          <w:rFonts w:asciiTheme="majorHAnsi" w:eastAsia="Times New Roman" w:hAnsiTheme="majorHAnsi" w:cstheme="majorHAnsi"/>
          <w:b/>
          <w:color w:val="404040" w:themeColor="text1" w:themeTint="BF"/>
          <w:sz w:val="28"/>
          <w:szCs w:val="28"/>
          <w:lang w:eastAsia="vi-VN"/>
        </w:rPr>
        <w:t>30/0</w:t>
      </w:r>
      <w:r w:rsidRPr="00007892">
        <w:rPr>
          <w:rFonts w:asciiTheme="majorHAnsi" w:eastAsia="Times New Roman" w:hAnsiTheme="majorHAnsi" w:cstheme="majorHAnsi"/>
          <w:b/>
          <w:iCs/>
          <w:color w:val="404040" w:themeColor="text1" w:themeTint="BF"/>
          <w:sz w:val="28"/>
          <w:szCs w:val="28"/>
          <w:lang w:eastAsia="vi-VN"/>
        </w:rPr>
        <w:t>1/</w:t>
      </w:r>
      <w:r w:rsidRPr="00007892">
        <w:rPr>
          <w:rFonts w:asciiTheme="majorHAnsi" w:eastAsia="Times New Roman" w:hAnsiTheme="majorHAnsi" w:cstheme="majorHAnsi"/>
          <w:b/>
          <w:color w:val="404040" w:themeColor="text1" w:themeTint="BF"/>
          <w:sz w:val="28"/>
          <w:szCs w:val="28"/>
          <w:lang w:eastAsia="vi-VN"/>
        </w:rPr>
        <w:t>20</w:t>
      </w:r>
      <w:r w:rsidRPr="00007892">
        <w:rPr>
          <w:rFonts w:asciiTheme="majorHAnsi" w:eastAsia="Times New Roman" w:hAnsiTheme="majorHAnsi" w:cstheme="majorHAnsi"/>
          <w:b/>
          <w:iCs/>
          <w:color w:val="404040" w:themeColor="text1" w:themeTint="BF"/>
          <w:sz w:val="28"/>
          <w:szCs w:val="28"/>
          <w:lang w:eastAsia="vi-VN"/>
        </w:rPr>
        <w:t>2</w:t>
      </w:r>
      <w:r w:rsidRPr="00007892">
        <w:rPr>
          <w:rFonts w:asciiTheme="majorHAnsi" w:eastAsia="Times New Roman" w:hAnsiTheme="majorHAnsi" w:cstheme="majorHAnsi"/>
          <w:b/>
          <w:color w:val="404040" w:themeColor="text1" w:themeTint="BF"/>
          <w:sz w:val="28"/>
          <w:szCs w:val="28"/>
          <w:lang w:eastAsia="vi-VN"/>
        </w:rPr>
        <w:t>0</w:t>
      </w:r>
      <w:r w:rsidRPr="007D7549">
        <w:rPr>
          <w:rFonts w:asciiTheme="majorHAnsi" w:eastAsia="Times New Roman" w:hAnsiTheme="majorHAnsi" w:cstheme="majorHAnsi"/>
          <w:b/>
          <w:color w:val="404040" w:themeColor="text1" w:themeTint="BF"/>
          <w:sz w:val="28"/>
          <w:szCs w:val="28"/>
          <w:lang w:eastAsia="vi-VN"/>
        </w:rPr>
        <w:t xml:space="preserve">, tình hình dịch bệnh viêm đường hô hấp do chủng mới của vi </w:t>
      </w:r>
      <w:r w:rsidRPr="007D7549">
        <w:rPr>
          <w:rFonts w:asciiTheme="majorHAnsi" w:eastAsia="Times New Roman" w:hAnsiTheme="majorHAnsi" w:cstheme="majorHAnsi"/>
          <w:b/>
          <w:bCs/>
          <w:color w:val="404040" w:themeColor="text1" w:themeTint="BF"/>
          <w:sz w:val="28"/>
          <w:szCs w:val="28"/>
          <w:lang w:eastAsia="vi-VN"/>
        </w:rPr>
        <w:t>rút corona (n</w:t>
      </w:r>
      <w:r w:rsidRPr="007D7549">
        <w:rPr>
          <w:rFonts w:asciiTheme="majorHAnsi" w:eastAsia="Times New Roman" w:hAnsiTheme="majorHAnsi" w:cstheme="majorHAnsi"/>
          <w:b/>
          <w:color w:val="404040" w:themeColor="text1" w:themeTint="BF"/>
          <w:sz w:val="28"/>
          <w:szCs w:val="28"/>
          <w:lang w:eastAsia="vi-VN"/>
        </w:rPr>
        <w:t>CoV) trên thế giới cụ thể như sau: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Tổng số trường hợp mắc</w:t>
      </w:r>
      <w:r w:rsidRPr="00007892">
        <w:rPr>
          <w:rFonts w:asciiTheme="majorHAnsi" w:eastAsia="Times New Roman" w:hAnsiTheme="majorHAnsi" w:cstheme="majorHAnsi"/>
          <w:i/>
          <w:color w:val="404040" w:themeColor="text1" w:themeTint="BF"/>
          <w:sz w:val="28"/>
          <w:szCs w:val="28"/>
          <w:lang w:eastAsia="vi-VN"/>
        </w:rPr>
        <w:t xml:space="preserve">: </w:t>
      </w:r>
      <w:r w:rsidRPr="00007892">
        <w:rPr>
          <w:rFonts w:asciiTheme="majorHAnsi" w:eastAsia="Times New Roman" w:hAnsiTheme="majorHAnsi" w:cstheme="majorHAnsi"/>
          <w:i/>
          <w:iCs/>
          <w:color w:val="404040" w:themeColor="text1" w:themeTint="BF"/>
          <w:sz w:val="28"/>
          <w:szCs w:val="28"/>
          <w:lang w:eastAsia="vi-VN"/>
        </w:rPr>
        <w:t>7.82</w:t>
      </w:r>
      <w:r w:rsidRPr="00007892">
        <w:rPr>
          <w:rFonts w:asciiTheme="majorHAnsi" w:eastAsia="Times New Roman" w:hAnsiTheme="majorHAnsi" w:cstheme="majorHAnsi"/>
          <w:i/>
          <w:color w:val="404040" w:themeColor="text1" w:themeTint="BF"/>
          <w:sz w:val="28"/>
          <w:szCs w:val="28"/>
          <w:lang w:eastAsia="vi-VN"/>
        </w:rPr>
        <w:t>4</w:t>
      </w:r>
      <w:r w:rsidRPr="009D18A3">
        <w:rPr>
          <w:rFonts w:asciiTheme="majorHAnsi" w:eastAsia="Times New Roman" w:hAnsiTheme="majorHAnsi" w:cstheme="majorHAnsi"/>
          <w:color w:val="404040" w:themeColor="text1" w:themeTint="BF"/>
          <w:sz w:val="28"/>
          <w:szCs w:val="28"/>
          <w:lang w:eastAsia="vi-VN"/>
        </w:rPr>
        <w:t xml:space="preserve"> ,trong đó tại lục địa Trung Quốc: </w:t>
      </w:r>
      <w:r w:rsidRPr="009D18A3">
        <w:rPr>
          <w:rFonts w:asciiTheme="majorHAnsi" w:eastAsia="Times New Roman" w:hAnsiTheme="majorHAnsi" w:cstheme="majorHAnsi"/>
          <w:i/>
          <w:iCs/>
          <w:color w:val="404040" w:themeColor="text1" w:themeTint="BF"/>
          <w:sz w:val="28"/>
          <w:szCs w:val="28"/>
          <w:lang w:eastAsia="vi-VN"/>
        </w:rPr>
        <w:t>7</w:t>
      </w:r>
      <w:r w:rsidRPr="009D18A3">
        <w:rPr>
          <w:rFonts w:asciiTheme="majorHAnsi" w:eastAsia="Times New Roman" w:hAnsiTheme="majorHAnsi" w:cstheme="majorHAnsi"/>
          <w:color w:val="404040" w:themeColor="text1" w:themeTint="BF"/>
          <w:sz w:val="28"/>
          <w:szCs w:val="28"/>
          <w:lang w:eastAsia="vi-VN"/>
        </w:rPr>
        <w:t>.</w:t>
      </w:r>
      <w:r w:rsidRPr="009D18A3">
        <w:rPr>
          <w:rFonts w:asciiTheme="majorHAnsi" w:eastAsia="Times New Roman" w:hAnsiTheme="majorHAnsi" w:cstheme="majorHAnsi"/>
          <w:i/>
          <w:iCs/>
          <w:color w:val="404040" w:themeColor="text1" w:themeTint="BF"/>
          <w:sz w:val="28"/>
          <w:szCs w:val="28"/>
          <w:lang w:eastAsia="vi-VN"/>
        </w:rPr>
        <w:t>7</w:t>
      </w:r>
      <w:r w:rsidRPr="009D18A3">
        <w:rPr>
          <w:rFonts w:asciiTheme="majorHAnsi" w:eastAsia="Times New Roman" w:hAnsiTheme="majorHAnsi" w:cstheme="majorHAnsi"/>
          <w:color w:val="404040" w:themeColor="text1" w:themeTint="BF"/>
          <w:sz w:val="28"/>
          <w:szCs w:val="28"/>
          <w:lang w:eastAsia="vi-VN"/>
        </w:rPr>
        <w:t xml:space="preserve">16 - Tổng số trường hợp tử vong: 170, trong đó tại lục địa Trung Quốc: 170 - Tổng số trường hợp mắc bên ngoài Trung Quốc: 108. - Số quốc gia, vùng lãnh thổ ghi nhận trường hợp mắc: 1. Thái Lan: 14 (trường hợp) 2. Australia: </w:t>
      </w:r>
      <w:r w:rsidRPr="009D18A3">
        <w:rPr>
          <w:rFonts w:asciiTheme="majorHAnsi" w:eastAsia="Times New Roman" w:hAnsiTheme="majorHAnsi" w:cstheme="majorHAnsi"/>
          <w:i/>
          <w:iCs/>
          <w:color w:val="404040" w:themeColor="text1" w:themeTint="BF"/>
          <w:sz w:val="28"/>
          <w:szCs w:val="28"/>
          <w:lang w:eastAsia="vi-VN"/>
        </w:rPr>
        <w:t xml:space="preserve">7 </w:t>
      </w:r>
      <w:r w:rsidRPr="009D18A3">
        <w:rPr>
          <w:rFonts w:asciiTheme="majorHAnsi" w:eastAsia="Times New Roman" w:hAnsiTheme="majorHAnsi" w:cstheme="majorHAnsi"/>
          <w:color w:val="404040" w:themeColor="text1" w:themeTint="BF"/>
          <w:sz w:val="28"/>
          <w:szCs w:val="28"/>
          <w:lang w:eastAsia="vi-VN"/>
        </w:rPr>
        <w:t xml:space="preserve">(trường hợp) 3. Singapore: 10 (trường hợp) 4. Mỹ :5 (trường hợp) 5. Nhật Bản :11 (trường hợp) 6. Malaysia :7 (trường hợp) 7. Hàn Quốc: 4 (trường hợp) 8. Pháp : 5 (trường hợp) </w:t>
      </w:r>
      <w:r w:rsidRPr="00007892">
        <w:rPr>
          <w:rFonts w:asciiTheme="majorHAnsi" w:eastAsia="Times New Roman" w:hAnsiTheme="majorHAnsi" w:cstheme="majorHAnsi"/>
          <w:b/>
          <w:color w:val="404040" w:themeColor="text1" w:themeTint="BF"/>
          <w:sz w:val="28"/>
          <w:szCs w:val="28"/>
          <w:lang w:eastAsia="vi-VN"/>
        </w:rPr>
        <w:t>9. Việt Nam: 5 (trường hợp)</w:t>
      </w:r>
      <w:r w:rsidRPr="009D18A3">
        <w:rPr>
          <w:rFonts w:asciiTheme="majorHAnsi" w:eastAsia="Times New Roman" w:hAnsiTheme="majorHAnsi" w:cstheme="majorHAnsi"/>
          <w:color w:val="404040" w:themeColor="text1" w:themeTint="BF"/>
          <w:sz w:val="28"/>
          <w:szCs w:val="28"/>
          <w:lang w:eastAsia="vi-VN"/>
        </w:rPr>
        <w:t xml:space="preserve"> 10. Campuchia :1 (trường hợp) 11. Canada: 3 (trường hợp) 12. Đức : 4 (trường hợp) 13. Nepal :1 (trường hợp) 14. Sri Lanka: 1 (trường hợp) 15. Các Tiểu vương quốc Ả-rập Thống nhất: 4 (trường hợp) 16. Phần Lan: 1 (trường hợp) 17. Hồng Kông, Trung Quốc: 10 (trường hợp) 18. Macau, Trung Quốc: </w:t>
      </w:r>
      <w:r w:rsidRPr="009D18A3">
        <w:rPr>
          <w:rFonts w:asciiTheme="majorHAnsi" w:eastAsia="Times New Roman" w:hAnsiTheme="majorHAnsi" w:cstheme="majorHAnsi"/>
          <w:i/>
          <w:iCs/>
          <w:color w:val="404040" w:themeColor="text1" w:themeTint="BF"/>
          <w:sz w:val="28"/>
          <w:szCs w:val="28"/>
          <w:lang w:eastAsia="vi-VN"/>
        </w:rPr>
        <w:t xml:space="preserve">7 </w:t>
      </w:r>
      <w:r w:rsidRPr="009D18A3">
        <w:rPr>
          <w:rFonts w:asciiTheme="majorHAnsi" w:eastAsia="Times New Roman" w:hAnsiTheme="majorHAnsi" w:cstheme="majorHAnsi"/>
          <w:color w:val="404040" w:themeColor="text1" w:themeTint="BF"/>
          <w:sz w:val="28"/>
          <w:szCs w:val="28"/>
          <w:lang w:eastAsia="vi-VN"/>
        </w:rPr>
        <w:t>(trường hợp) 19. Đài Loan, Trung Quốc: 8 (trường hợp)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Nguồn trích dẫn: </w:t>
      </w:r>
    </w:p>
    <w:p w:rsidR="00D6078B" w:rsidRPr="007D7549"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7D7549">
        <w:rPr>
          <w:rFonts w:asciiTheme="majorHAnsi" w:eastAsia="Times New Roman" w:hAnsiTheme="majorHAnsi" w:cstheme="majorHAnsi"/>
          <w:color w:val="404040" w:themeColor="text1" w:themeTint="BF"/>
          <w:sz w:val="28"/>
          <w:szCs w:val="28"/>
          <w:u w:val="single"/>
          <w:lang w:eastAsia="vi-VN"/>
        </w:rPr>
        <w:t>http</w:t>
      </w:r>
      <w:r w:rsidRPr="007D7549">
        <w:rPr>
          <w:rFonts w:asciiTheme="majorHAnsi" w:eastAsia="Times New Roman" w:hAnsiTheme="majorHAnsi" w:cstheme="majorHAnsi"/>
          <w:i/>
          <w:iCs/>
          <w:color w:val="404040" w:themeColor="text1" w:themeTint="BF"/>
          <w:sz w:val="28"/>
          <w:szCs w:val="28"/>
          <w:lang w:eastAsia="vi-VN"/>
        </w:rPr>
        <w:t>://</w:t>
      </w:r>
      <w:r w:rsidRPr="007D7549">
        <w:rPr>
          <w:rFonts w:asciiTheme="majorHAnsi" w:eastAsia="Times New Roman" w:hAnsiTheme="majorHAnsi" w:cstheme="majorHAnsi"/>
          <w:color w:val="404040" w:themeColor="text1" w:themeTint="BF"/>
          <w:sz w:val="28"/>
          <w:szCs w:val="28"/>
          <w:lang w:eastAsia="vi-VN"/>
        </w:rPr>
        <w:t>vncdc.gov.vn/vi</w:t>
      </w:r>
      <w:r w:rsidRPr="007D7549">
        <w:rPr>
          <w:rFonts w:asciiTheme="majorHAnsi" w:eastAsia="Times New Roman" w:hAnsiTheme="majorHAnsi" w:cstheme="majorHAnsi"/>
          <w:i/>
          <w:iCs/>
          <w:color w:val="404040" w:themeColor="text1" w:themeTint="BF"/>
          <w:sz w:val="28"/>
          <w:szCs w:val="28"/>
          <w:lang w:eastAsia="vi-VN"/>
        </w:rPr>
        <w:t>/</w:t>
      </w:r>
      <w:r w:rsidRPr="007D7549">
        <w:rPr>
          <w:rFonts w:asciiTheme="majorHAnsi" w:eastAsia="Times New Roman" w:hAnsiTheme="majorHAnsi" w:cstheme="majorHAnsi"/>
          <w:color w:val="404040" w:themeColor="text1" w:themeTint="BF"/>
          <w:sz w:val="28"/>
          <w:szCs w:val="28"/>
          <w:lang w:eastAsia="vi-VN"/>
        </w:rPr>
        <w:t>phon</w:t>
      </w:r>
      <w:r w:rsidRPr="007D7549">
        <w:rPr>
          <w:rFonts w:asciiTheme="majorHAnsi" w:eastAsia="Times New Roman" w:hAnsiTheme="majorHAnsi" w:cstheme="majorHAnsi"/>
          <w:color w:val="404040" w:themeColor="text1" w:themeTint="BF"/>
          <w:sz w:val="28"/>
          <w:szCs w:val="28"/>
          <w:u w:val="single"/>
          <w:lang w:eastAsia="vi-VN"/>
        </w:rPr>
        <w:t>g-chong-</w:t>
      </w:r>
      <w:r w:rsidRPr="007D7549">
        <w:rPr>
          <w:rFonts w:asciiTheme="majorHAnsi" w:eastAsia="Times New Roman" w:hAnsiTheme="majorHAnsi" w:cstheme="majorHAnsi"/>
          <w:color w:val="404040" w:themeColor="text1" w:themeTint="BF"/>
          <w:sz w:val="28"/>
          <w:szCs w:val="28"/>
          <w:lang w:eastAsia="vi-VN"/>
        </w:rPr>
        <w:t>dich-benh-viem-phoi-cap nco</w:t>
      </w:r>
      <w:r w:rsidRPr="007D7549">
        <w:rPr>
          <w:rFonts w:asciiTheme="majorHAnsi" w:eastAsia="Times New Roman" w:hAnsiTheme="majorHAnsi" w:cstheme="majorHAnsi"/>
          <w:i/>
          <w:iCs/>
          <w:color w:val="404040" w:themeColor="text1" w:themeTint="BF"/>
          <w:sz w:val="28"/>
          <w:szCs w:val="28"/>
          <w:lang w:eastAsia="vi-VN"/>
        </w:rPr>
        <w:t>v/</w:t>
      </w:r>
      <w:r w:rsidRPr="007D7549">
        <w:rPr>
          <w:rFonts w:asciiTheme="majorHAnsi" w:eastAsia="Times New Roman" w:hAnsiTheme="majorHAnsi" w:cstheme="majorHAnsi"/>
          <w:color w:val="404040" w:themeColor="text1" w:themeTint="BF"/>
          <w:sz w:val="28"/>
          <w:szCs w:val="28"/>
          <w:lang w:eastAsia="vi-VN"/>
        </w:rPr>
        <w:t>861</w:t>
      </w:r>
      <w:r w:rsidRPr="007D7549">
        <w:rPr>
          <w:rFonts w:asciiTheme="majorHAnsi" w:eastAsia="Times New Roman" w:hAnsiTheme="majorHAnsi" w:cstheme="majorHAnsi"/>
          <w:i/>
          <w:iCs/>
          <w:color w:val="404040" w:themeColor="text1" w:themeTint="BF"/>
          <w:sz w:val="28"/>
          <w:szCs w:val="28"/>
          <w:lang w:eastAsia="vi-VN"/>
        </w:rPr>
        <w:t>2/</w:t>
      </w:r>
      <w:r w:rsidRPr="007D7549">
        <w:rPr>
          <w:rFonts w:asciiTheme="majorHAnsi" w:eastAsia="Times New Roman" w:hAnsiTheme="majorHAnsi" w:cstheme="majorHAnsi"/>
          <w:color w:val="404040" w:themeColor="text1" w:themeTint="BF"/>
          <w:sz w:val="28"/>
          <w:szCs w:val="28"/>
          <w:lang w:eastAsia="vi-VN"/>
        </w:rPr>
        <w:t>ca</w:t>
      </w:r>
      <w:r w:rsidRPr="007D7549">
        <w:rPr>
          <w:rFonts w:asciiTheme="majorHAnsi" w:eastAsia="Times New Roman" w:hAnsiTheme="majorHAnsi" w:cstheme="majorHAnsi"/>
          <w:bCs/>
          <w:color w:val="404040" w:themeColor="text1" w:themeTint="BF"/>
          <w:sz w:val="28"/>
          <w:szCs w:val="28"/>
          <w:lang w:eastAsia="vi-VN"/>
        </w:rPr>
        <w:t xml:space="preserve">p-nhat-tinh-hinh-dich-benh-viem-duong-ho-hap-do-chung-moi </w:t>
      </w:r>
      <w:r w:rsidRPr="007D7549">
        <w:rPr>
          <w:rFonts w:asciiTheme="majorHAnsi" w:eastAsia="Times New Roman" w:hAnsiTheme="majorHAnsi" w:cstheme="majorHAnsi"/>
          <w:color w:val="404040" w:themeColor="text1" w:themeTint="BF"/>
          <w:sz w:val="28"/>
          <w:szCs w:val="28"/>
          <w:lang w:eastAsia="vi-VN"/>
        </w:rPr>
        <w:t>cua-vi-rut-ncov-den-20-gio-00-ngay-30-01-2020 </w:t>
      </w:r>
    </w:p>
    <w:p w:rsidR="00D6078B" w:rsidRPr="007D7549" w:rsidRDefault="00007892"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4817D1">
        <w:rPr>
          <w:rFonts w:asciiTheme="majorHAnsi" w:eastAsia="Times New Roman" w:hAnsiTheme="majorHAnsi" w:cstheme="majorHAnsi"/>
          <w:b/>
          <w:color w:val="FF0000"/>
          <w:sz w:val="28"/>
          <w:szCs w:val="28"/>
          <w:lang w:eastAsia="vi-VN"/>
        </w:rPr>
        <w:t>6/</w:t>
      </w:r>
      <w:r w:rsidR="00D6078B" w:rsidRPr="00B04595">
        <w:rPr>
          <w:rFonts w:asciiTheme="majorHAnsi" w:eastAsia="Times New Roman" w:hAnsiTheme="majorHAnsi" w:cstheme="majorHAnsi"/>
          <w:b/>
          <w:color w:val="404040" w:themeColor="text1" w:themeTint="BF"/>
          <w:sz w:val="28"/>
          <w:szCs w:val="28"/>
          <w:lang w:eastAsia="vi-VN"/>
        </w:rPr>
        <w:t>Câu hỏi</w:t>
      </w:r>
      <w:r w:rsidR="007D7549" w:rsidRPr="007D7549">
        <w:rPr>
          <w:rFonts w:asciiTheme="majorHAnsi" w:eastAsia="Times New Roman" w:hAnsiTheme="majorHAnsi" w:cstheme="majorHAnsi"/>
          <w:b/>
          <w:color w:val="404040" w:themeColor="text1" w:themeTint="BF"/>
          <w:sz w:val="28"/>
          <w:szCs w:val="28"/>
          <w:lang w:eastAsia="vi-VN"/>
        </w:rPr>
        <w:t xml:space="preserve"> 6</w:t>
      </w:r>
      <w:r w:rsidR="00D6078B" w:rsidRPr="00B04595">
        <w:rPr>
          <w:rFonts w:asciiTheme="majorHAnsi" w:eastAsia="Times New Roman" w:hAnsiTheme="majorHAnsi" w:cstheme="majorHAnsi"/>
          <w:b/>
          <w:color w:val="404040" w:themeColor="text1" w:themeTint="BF"/>
          <w:sz w:val="28"/>
          <w:szCs w:val="28"/>
          <w:lang w:eastAsia="vi-VN"/>
        </w:rPr>
        <w:t xml:space="preserve">: Nguy cơ lây nhiễm tại Việt Nam </w:t>
      </w:r>
      <w:r w:rsidR="007D7549" w:rsidRPr="007D7549">
        <w:rPr>
          <w:rFonts w:asciiTheme="majorHAnsi" w:eastAsia="Times New Roman" w:hAnsiTheme="majorHAnsi" w:cstheme="majorHAnsi"/>
          <w:b/>
          <w:color w:val="404040" w:themeColor="text1" w:themeTint="BF"/>
          <w:sz w:val="28"/>
          <w:szCs w:val="28"/>
          <w:lang w:eastAsia="vi-VN"/>
        </w:rPr>
        <w:t>?</w:t>
      </w:r>
    </w:p>
    <w:p w:rsidR="007D7549" w:rsidRPr="007D7549" w:rsidRDefault="007D7549"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7D7549">
        <w:rPr>
          <w:rFonts w:asciiTheme="majorHAnsi" w:eastAsia="Times New Roman" w:hAnsiTheme="majorHAnsi" w:cstheme="majorHAnsi"/>
          <w:b/>
          <w:color w:val="404040" w:themeColor="text1" w:themeTint="BF"/>
          <w:sz w:val="28"/>
          <w:szCs w:val="28"/>
          <w:lang w:eastAsia="vi-VN"/>
        </w:rPr>
        <w:t>Trả lời:</w:t>
      </w:r>
      <w:r w:rsidRPr="007D7549">
        <w:rPr>
          <w:rFonts w:asciiTheme="majorHAnsi" w:eastAsia="Times New Roman" w:hAnsiTheme="majorHAnsi" w:cstheme="majorHAnsi"/>
          <w:color w:val="404040" w:themeColor="text1" w:themeTint="BF"/>
          <w:sz w:val="28"/>
          <w:szCs w:val="28"/>
          <w:lang w:eastAsia="vi-VN"/>
        </w:rPr>
        <w:t xml:space="preserve">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Dịch bệnh viêm đường hô hấp cấp do chủng mới của virus Corona (nCoV) gây ra đang diễn biến phức tạp tại Trung Quốc. Đến nay dịch bệnh đã lan rộng ra 30/31 tỉnh, thành phố của Trung Quốc và đã lây lan ra 18 quốc gia, vùng lãnh thổ. Đây là dịch bệnh mới, nguy hiểm, có khả năng lây lan nhanh, chưa có vaccine, </w:t>
      </w:r>
      <w:r w:rsidRPr="009D18A3">
        <w:rPr>
          <w:rFonts w:asciiTheme="majorHAnsi" w:eastAsia="Times New Roman" w:hAnsiTheme="majorHAnsi" w:cstheme="majorHAnsi"/>
          <w:color w:val="404040" w:themeColor="text1" w:themeTint="BF"/>
          <w:sz w:val="28"/>
          <w:szCs w:val="28"/>
          <w:lang w:eastAsia="vi-VN"/>
        </w:rPr>
        <w:lastRenderedPageBreak/>
        <w:t>thuốc điều trị đặc hiệu. Tổ chức Y tế Thế giới đưa ra cảnh báo dịch đã ở cấp độ rất cao tại Trung Quốc, cấp độ cao ở khu vực và toàn cầu. Tại Việt Nam tính đến 17h00 ngày 30/1/2020 đã có 02 người Trung Quốc và 03 người Việt Nam xác định nhiễm nCoV. Nước ta có đường biên giới dài, lưu lượng người qua lại, giao thương lớn với Trung Quốc nên nguy cơ dịch bệnh này lây lan, có thể bùng phát là rất lớn. </w:t>
      </w:r>
    </w:p>
    <w:p w:rsidR="00D6078B" w:rsidRPr="00B04595" w:rsidRDefault="00007892"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4817D1">
        <w:rPr>
          <w:rFonts w:asciiTheme="majorHAnsi" w:eastAsia="Times New Roman" w:hAnsiTheme="majorHAnsi" w:cstheme="majorHAnsi"/>
          <w:b/>
          <w:color w:val="FF0000"/>
          <w:sz w:val="28"/>
          <w:szCs w:val="28"/>
          <w:lang w:eastAsia="vi-VN"/>
        </w:rPr>
        <w:t>7/</w:t>
      </w:r>
      <w:r w:rsidR="00D6078B" w:rsidRPr="00B04595">
        <w:rPr>
          <w:rFonts w:asciiTheme="majorHAnsi" w:eastAsia="Times New Roman" w:hAnsiTheme="majorHAnsi" w:cstheme="majorHAnsi"/>
          <w:b/>
          <w:color w:val="404040" w:themeColor="text1" w:themeTint="BF"/>
          <w:sz w:val="28"/>
          <w:szCs w:val="28"/>
          <w:lang w:eastAsia="vi-VN"/>
        </w:rPr>
        <w:t>Câu hỏi</w:t>
      </w:r>
      <w:r w:rsidR="007D7549" w:rsidRPr="007D7549">
        <w:rPr>
          <w:rFonts w:asciiTheme="majorHAnsi" w:eastAsia="Times New Roman" w:hAnsiTheme="majorHAnsi" w:cstheme="majorHAnsi"/>
          <w:b/>
          <w:color w:val="404040" w:themeColor="text1" w:themeTint="BF"/>
          <w:sz w:val="28"/>
          <w:szCs w:val="28"/>
          <w:lang w:eastAsia="vi-VN"/>
        </w:rPr>
        <w:t xml:space="preserve"> 7</w:t>
      </w:r>
      <w:r w:rsidR="00D6078B" w:rsidRPr="00B04595">
        <w:rPr>
          <w:rFonts w:asciiTheme="majorHAnsi" w:eastAsia="Times New Roman" w:hAnsiTheme="majorHAnsi" w:cstheme="majorHAnsi"/>
          <w:b/>
          <w:color w:val="404040" w:themeColor="text1" w:themeTint="BF"/>
          <w:sz w:val="28"/>
          <w:szCs w:val="28"/>
          <w:lang w:eastAsia="vi-VN"/>
        </w:rPr>
        <w:t>: Dự báo tình hình dịch tại Bắc Ninh trong thời gian tới</w:t>
      </w:r>
      <w:r w:rsidR="007D7549" w:rsidRPr="007D7549">
        <w:rPr>
          <w:rFonts w:asciiTheme="majorHAnsi" w:eastAsia="Times New Roman" w:hAnsiTheme="majorHAnsi" w:cstheme="majorHAnsi"/>
          <w:b/>
          <w:color w:val="404040" w:themeColor="text1" w:themeTint="BF"/>
          <w:sz w:val="28"/>
          <w:szCs w:val="28"/>
          <w:lang w:eastAsia="vi-VN"/>
        </w:rPr>
        <w:t>?</w:t>
      </w:r>
      <w:r w:rsidR="00D6078B" w:rsidRPr="00B04595">
        <w:rPr>
          <w:rFonts w:asciiTheme="majorHAnsi" w:eastAsia="Times New Roman" w:hAnsiTheme="majorHAnsi" w:cstheme="majorHAnsi"/>
          <w:b/>
          <w:color w:val="404040" w:themeColor="text1" w:themeTint="BF"/>
          <w:sz w:val="28"/>
          <w:szCs w:val="28"/>
          <w:lang w:eastAsia="vi-VN"/>
        </w:rPr>
        <w:t xml:space="preserve">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Tỉnh Bắc Ninh là tỉnh có 3 tuyến đường bộ huyết mạch quốc gia chạy qua là tuyến QL 1 (1A và 1B chạy song song từ </w:t>
      </w:r>
      <w:r w:rsidRPr="009D18A3">
        <w:rPr>
          <w:rFonts w:asciiTheme="majorHAnsi" w:eastAsia="Times New Roman" w:hAnsiTheme="majorHAnsi" w:cstheme="majorHAnsi"/>
          <w:color w:val="404040" w:themeColor="text1" w:themeTint="BF"/>
          <w:sz w:val="28"/>
          <w:szCs w:val="28"/>
          <w:u w:val="single"/>
          <w:lang w:eastAsia="vi-VN"/>
        </w:rPr>
        <w:t xml:space="preserve">Hà Nội </w:t>
      </w:r>
      <w:r w:rsidRPr="009D18A3">
        <w:rPr>
          <w:rFonts w:asciiTheme="majorHAnsi" w:eastAsia="Times New Roman" w:hAnsiTheme="majorHAnsi" w:cstheme="majorHAnsi"/>
          <w:color w:val="404040" w:themeColor="text1" w:themeTint="BF"/>
          <w:sz w:val="28"/>
          <w:szCs w:val="28"/>
          <w:lang w:eastAsia="vi-VN"/>
        </w:rPr>
        <w:t xml:space="preserve">lên </w:t>
      </w:r>
      <w:r w:rsidRPr="009D18A3">
        <w:rPr>
          <w:rFonts w:asciiTheme="majorHAnsi" w:eastAsia="Times New Roman" w:hAnsiTheme="majorHAnsi" w:cstheme="majorHAnsi"/>
          <w:color w:val="404040" w:themeColor="text1" w:themeTint="BF"/>
          <w:sz w:val="28"/>
          <w:szCs w:val="28"/>
          <w:u w:val="single"/>
          <w:lang w:eastAsia="vi-VN"/>
        </w:rPr>
        <w:t>Lạng Sơn</w:t>
      </w:r>
      <w:r w:rsidRPr="009D18A3">
        <w:rPr>
          <w:rFonts w:asciiTheme="majorHAnsi" w:eastAsia="Times New Roman" w:hAnsiTheme="majorHAnsi" w:cstheme="majorHAnsi"/>
          <w:color w:val="404040" w:themeColor="text1" w:themeTint="BF"/>
          <w:sz w:val="28"/>
          <w:szCs w:val="28"/>
          <w:lang w:eastAsia="vi-VN"/>
        </w:rPr>
        <w:t xml:space="preserve">), tuyến QL 18 </w:t>
      </w:r>
      <w:r w:rsidRPr="009D18A3">
        <w:rPr>
          <w:rFonts w:asciiTheme="majorHAnsi" w:eastAsia="Times New Roman" w:hAnsiTheme="majorHAnsi" w:cstheme="majorHAnsi"/>
          <w:color w:val="404040" w:themeColor="text1" w:themeTint="BF"/>
          <w:sz w:val="28"/>
          <w:szCs w:val="28"/>
          <w:u w:val="single"/>
          <w:lang w:eastAsia="vi-VN"/>
        </w:rPr>
        <w:t xml:space="preserve">(Nội Bài </w:t>
      </w:r>
      <w:r w:rsidRPr="009D18A3">
        <w:rPr>
          <w:rFonts w:asciiTheme="majorHAnsi" w:eastAsia="Times New Roman" w:hAnsiTheme="majorHAnsi" w:cstheme="majorHAnsi"/>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u w:val="single"/>
          <w:lang w:eastAsia="vi-VN"/>
        </w:rPr>
        <w:t xml:space="preserve">Hạ Long </w:t>
      </w:r>
      <w:r w:rsidRPr="009D18A3">
        <w:rPr>
          <w:rFonts w:asciiTheme="majorHAnsi" w:eastAsia="Times New Roman" w:hAnsiTheme="majorHAnsi" w:cstheme="majorHAnsi"/>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u w:val="single"/>
          <w:lang w:eastAsia="vi-VN"/>
        </w:rPr>
        <w:t xml:space="preserve">Cái Lân </w:t>
      </w:r>
      <w:r w:rsidRPr="009D18A3">
        <w:rPr>
          <w:rFonts w:asciiTheme="majorHAnsi" w:eastAsia="Times New Roman" w:hAnsiTheme="majorHAnsi" w:cstheme="majorHAnsi"/>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u w:val="single"/>
          <w:lang w:eastAsia="vi-VN"/>
        </w:rPr>
        <w:t>Móng Cái</w:t>
      </w:r>
      <w:r w:rsidRPr="009D18A3">
        <w:rPr>
          <w:rFonts w:asciiTheme="majorHAnsi" w:eastAsia="Times New Roman" w:hAnsiTheme="majorHAnsi" w:cstheme="majorHAnsi"/>
          <w:color w:val="404040" w:themeColor="text1" w:themeTint="BF"/>
          <w:sz w:val="28"/>
          <w:szCs w:val="28"/>
          <w:lang w:eastAsia="vi-VN"/>
        </w:rPr>
        <w:t>) và tuyến QL 38 nên nhu cầu đi lại cũng như giao thương với các tỉnh lân cận rất lớn, nhất là các tỉnh có cửa khẩu với Trung Quốc và có sân bay Quốc tế như Nội Bài (Hà Nội).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Ngoài ra, Bắc Ninh nơi tập trung nhiều khu công nghiệp với nhiều chuyên gia người Trung Quốc, nhiều công nhân người Trung Quốc sang sinh sống và làm việc. Việt Nam và Trung Quốc vừa kết thúc dịp nghỉ Tết nguyên đán, sẽ có số lượng lớn người Trung Quốc quay trở lại Việt Nam sinh sống và làm việc tại các khu công nghiệp trên địa bàn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Tháng riêng tại Bắc Ninh với nhiều lễ hội, tập trung đông người cũng là điều kiện thuận lợi cho việc lây nhiễm bệnh khi có các trường hợp bệnh chưa được giám sát, phát hiện tại cộng đồng. Ngoài ra với điều kiện thời tiết lạnh, độ ẩm thấp trong mùa đông xuân càng tạo điều kiện cho vi rút phát triển, lây lan. </w:t>
      </w:r>
    </w:p>
    <w:p w:rsidR="00D6078B" w:rsidRPr="009D18A3" w:rsidRDefault="00D6078B" w:rsidP="007235EE">
      <w:pPr>
        <w:spacing w:after="0" w:line="370" w:lineRule="exact"/>
        <w:ind w:right="-3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Một số trường hợp nhiễm bệnh có thể có triệu chứng lâm sàng nhẹ hoặc không có biểu hiện triệu chứng, phương thức lây truyền của bệnh chưa rõ ràng, rất khó khăn cho công tác giám sát phát hiện sớm.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i/>
          <w:iCs/>
          <w:color w:val="404040" w:themeColor="text1" w:themeTint="BF"/>
          <w:sz w:val="28"/>
          <w:szCs w:val="28"/>
          <w:lang w:eastAsia="vi-VN"/>
        </w:rPr>
        <w:t>Vì vậy nguy cơ bệnh xâm nhập bùng phát trên địa bàn rất cao trong thời điểm hiện nay. </w:t>
      </w:r>
    </w:p>
    <w:p w:rsidR="00B04595" w:rsidRPr="00DC2C9F" w:rsidRDefault="00007892"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4817D1">
        <w:rPr>
          <w:rFonts w:asciiTheme="majorHAnsi" w:eastAsia="Times New Roman" w:hAnsiTheme="majorHAnsi" w:cstheme="majorHAnsi"/>
          <w:b/>
          <w:color w:val="FF0000"/>
          <w:sz w:val="28"/>
          <w:szCs w:val="28"/>
          <w:lang w:eastAsia="vi-VN"/>
        </w:rPr>
        <w:t>8/</w:t>
      </w:r>
      <w:r w:rsidR="00D6078B" w:rsidRPr="00B04595">
        <w:rPr>
          <w:rFonts w:asciiTheme="majorHAnsi" w:eastAsia="Times New Roman" w:hAnsiTheme="majorHAnsi" w:cstheme="majorHAnsi"/>
          <w:b/>
          <w:color w:val="404040" w:themeColor="text1" w:themeTint="BF"/>
          <w:sz w:val="28"/>
          <w:szCs w:val="28"/>
          <w:lang w:eastAsia="vi-VN"/>
        </w:rPr>
        <w:t>Câu hỏi</w:t>
      </w:r>
      <w:r w:rsidR="007D7549" w:rsidRPr="007D7549">
        <w:rPr>
          <w:rFonts w:asciiTheme="majorHAnsi" w:eastAsia="Times New Roman" w:hAnsiTheme="majorHAnsi" w:cstheme="majorHAnsi"/>
          <w:b/>
          <w:color w:val="404040" w:themeColor="text1" w:themeTint="BF"/>
          <w:sz w:val="28"/>
          <w:szCs w:val="28"/>
          <w:lang w:eastAsia="vi-VN"/>
        </w:rPr>
        <w:t xml:space="preserve"> 8</w:t>
      </w:r>
      <w:r w:rsidR="00D6078B" w:rsidRPr="00B04595">
        <w:rPr>
          <w:rFonts w:asciiTheme="majorHAnsi" w:eastAsia="Times New Roman" w:hAnsiTheme="majorHAnsi" w:cstheme="majorHAnsi"/>
          <w:b/>
          <w:color w:val="404040" w:themeColor="text1" w:themeTint="BF"/>
          <w:sz w:val="28"/>
          <w:szCs w:val="28"/>
          <w:lang w:eastAsia="vi-VN"/>
        </w:rPr>
        <w:t xml:space="preserve">: Việc triển khai phòng chống của tỉnh? </w:t>
      </w:r>
    </w:p>
    <w:p w:rsidR="007D7549" w:rsidRPr="00916396" w:rsidRDefault="00D6078B"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B04595">
        <w:rPr>
          <w:rFonts w:asciiTheme="majorHAnsi" w:eastAsia="Times New Roman" w:hAnsiTheme="majorHAnsi" w:cstheme="majorHAnsi"/>
          <w:b/>
          <w:color w:val="404040" w:themeColor="text1" w:themeTint="BF"/>
          <w:sz w:val="28"/>
          <w:szCs w:val="28"/>
          <w:lang w:eastAsia="vi-VN"/>
        </w:rPr>
        <w:t xml:space="preserve">Trả lời: </w:t>
      </w:r>
    </w:p>
    <w:p w:rsidR="00D6078B" w:rsidRPr="00B04595" w:rsidRDefault="00D6078B"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B04595">
        <w:rPr>
          <w:rFonts w:asciiTheme="majorHAnsi" w:eastAsia="Times New Roman" w:hAnsiTheme="majorHAnsi" w:cstheme="majorHAnsi"/>
          <w:b/>
          <w:color w:val="404040" w:themeColor="text1" w:themeTint="BF"/>
          <w:sz w:val="28"/>
          <w:szCs w:val="28"/>
          <w:lang w:eastAsia="vi-VN"/>
        </w:rPr>
        <w:t>Sở Y tế Bắc Ninh.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Sở Y tế đã thành lập ban chỉ huy phòng, chống dịch viêm phổi cấp do vi rút Corona ngành Y tế Bắc Ninh theo QĐ số 18/QĐ-SYT ngày 23/1</w:t>
      </w:r>
      <w:r w:rsidRPr="009D18A3">
        <w:rPr>
          <w:rFonts w:asciiTheme="majorHAnsi" w:eastAsia="Times New Roman" w:hAnsiTheme="majorHAnsi" w:cstheme="majorHAnsi"/>
          <w:i/>
          <w:iCs/>
          <w:color w:val="404040" w:themeColor="text1" w:themeTint="BF"/>
          <w:sz w:val="28"/>
          <w:szCs w:val="28"/>
          <w:lang w:eastAsia="vi-VN"/>
        </w:rPr>
        <w:t>/</w:t>
      </w:r>
      <w:r w:rsidRPr="009D18A3">
        <w:rPr>
          <w:rFonts w:asciiTheme="majorHAnsi" w:eastAsia="Times New Roman" w:hAnsiTheme="majorHAnsi" w:cstheme="majorHAnsi"/>
          <w:color w:val="404040" w:themeColor="text1" w:themeTint="BF"/>
          <w:sz w:val="28"/>
          <w:szCs w:val="28"/>
          <w:lang w:eastAsia="vi-VN"/>
        </w:rPr>
        <w:t>2020. 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Sở Y tế đã ban hành các công văn khẩn và Kế hoạch 111/KH- SYT ngày </w:t>
      </w:r>
      <w:r w:rsidRPr="009D18A3">
        <w:rPr>
          <w:rFonts w:asciiTheme="majorHAnsi" w:eastAsia="Times New Roman" w:hAnsiTheme="majorHAnsi" w:cstheme="majorHAnsi"/>
          <w:i/>
          <w:iCs/>
          <w:color w:val="404040" w:themeColor="text1" w:themeTint="BF"/>
          <w:sz w:val="28"/>
          <w:szCs w:val="28"/>
          <w:lang w:eastAsia="vi-VN"/>
        </w:rPr>
        <w:t>22/</w:t>
      </w:r>
      <w:r w:rsidRPr="009D18A3">
        <w:rPr>
          <w:rFonts w:asciiTheme="majorHAnsi" w:eastAsia="Times New Roman" w:hAnsiTheme="majorHAnsi" w:cstheme="majorHAnsi"/>
          <w:color w:val="404040" w:themeColor="text1" w:themeTint="BF"/>
          <w:sz w:val="28"/>
          <w:szCs w:val="28"/>
          <w:lang w:eastAsia="vi-VN"/>
        </w:rPr>
        <w:t xml:space="preserve">01/2020 về phòng chống bệnh viêm phổi cấp do vi rút Corona mới. Qua đó, chỉ đạo các đơn vị y tế trên địa bàn khẩn trương triển khai thực hiện các biện pháp phòng, chống dịch bệnh viêm phổi cấp do vi rút Corona, cập nhật thông tin về tình hình dịch bệnh trên các phương tiện thông tin đại chúng để có giải pháp phòng chống dịch kịp thời, sẵn sàng đáp ứng phòng chống dịch theo các tình huống, các đơn vị dự phòng tổ chức triển khai công tác truyền thông nhằm phát hiện, phòng chống bệnh viêm phổi do vi rút Corona trên các phương tiện thông </w:t>
      </w:r>
      <w:r w:rsidRPr="009D18A3">
        <w:rPr>
          <w:rFonts w:asciiTheme="majorHAnsi" w:eastAsia="Times New Roman" w:hAnsiTheme="majorHAnsi" w:cstheme="majorHAnsi"/>
          <w:color w:val="404040" w:themeColor="text1" w:themeTint="BF"/>
          <w:sz w:val="28"/>
          <w:szCs w:val="28"/>
          <w:lang w:eastAsia="vi-VN"/>
        </w:rPr>
        <w:lastRenderedPageBreak/>
        <w:t>tin đại chúng, xây dựng nội dung, hình thức tuyên truyền phù hợp với diễn biến tình hình dịch trên địa bàn. Phối hợp với các đơn vị liên quan tăng cường giám sát chặt chẽ các trường hợp có biểu hiện hoặc nghi ngờ viêm đường hô hấp cấp không rõ nguyên nhân tại cộng đồng và các cơ sở khám chữa bệnh, có phương án sẵn sàng triển khai các biện pháp phòng</w:t>
      </w:r>
      <w:r w:rsidR="00201064">
        <w:rPr>
          <w:rFonts w:asciiTheme="majorHAnsi" w:eastAsia="Times New Roman" w:hAnsiTheme="majorHAnsi" w:cstheme="majorHAnsi"/>
          <w:color w:val="404040" w:themeColor="text1" w:themeTint="BF"/>
          <w:sz w:val="28"/>
          <w:szCs w:val="28"/>
          <w:lang w:eastAsia="vi-VN"/>
        </w:rPr>
        <w:t>, chống theo hướng dẫn của Bộ Y</w:t>
      </w:r>
      <w:r w:rsidRPr="009D18A3">
        <w:rPr>
          <w:rFonts w:asciiTheme="majorHAnsi" w:eastAsia="Times New Roman" w:hAnsiTheme="majorHAnsi" w:cstheme="majorHAnsi"/>
          <w:color w:val="404040" w:themeColor="text1" w:themeTint="BF"/>
          <w:sz w:val="28"/>
          <w:szCs w:val="28"/>
          <w:lang w:eastAsia="vi-VN"/>
        </w:rPr>
        <w:t>tế; triển khai thực hiện tốt công tác giám sát, xử lý ổ dịch theo hướng dẫn tại Quyết định số 181/</w:t>
      </w:r>
      <w:r w:rsidR="00201064">
        <w:rPr>
          <w:rFonts w:asciiTheme="majorHAnsi" w:eastAsia="Times New Roman" w:hAnsiTheme="majorHAnsi" w:cstheme="majorHAnsi"/>
          <w:color w:val="404040" w:themeColor="text1" w:themeTint="BF"/>
          <w:sz w:val="28"/>
          <w:szCs w:val="28"/>
          <w:lang w:eastAsia="vi-VN"/>
        </w:rPr>
        <w:t>QĐBYT ngày 21/01/2020 của Bộ Y</w:t>
      </w:r>
      <w:r w:rsidRPr="009D18A3">
        <w:rPr>
          <w:rFonts w:asciiTheme="majorHAnsi" w:eastAsia="Times New Roman" w:hAnsiTheme="majorHAnsi" w:cstheme="majorHAnsi"/>
          <w:color w:val="404040" w:themeColor="text1" w:themeTint="BF"/>
          <w:sz w:val="28"/>
          <w:szCs w:val="28"/>
          <w:lang w:eastAsia="vi-VN"/>
        </w:rPr>
        <w:t>tế; chuẩn bị đầy đủ nhân lực, cơ sở vật chất, trang thiết bị, phương tiện sẵn sàng ứng phó khi có các tình huống xảy ra. </w:t>
      </w:r>
    </w:p>
    <w:p w:rsidR="00D6078B" w:rsidRPr="009D18A3" w:rsidRDefault="00D6078B" w:rsidP="00007892">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Trong hai ngày 23, 24</w:t>
      </w:r>
      <w:r w:rsidRPr="009D18A3">
        <w:rPr>
          <w:rFonts w:asciiTheme="majorHAnsi" w:eastAsia="Times New Roman" w:hAnsiTheme="majorHAnsi" w:cstheme="majorHAnsi"/>
          <w:i/>
          <w:iCs/>
          <w:color w:val="404040" w:themeColor="text1" w:themeTint="BF"/>
          <w:sz w:val="28"/>
          <w:szCs w:val="28"/>
          <w:lang w:eastAsia="vi-VN"/>
        </w:rPr>
        <w:t>/</w:t>
      </w:r>
      <w:r w:rsidRPr="009D18A3">
        <w:rPr>
          <w:rFonts w:asciiTheme="majorHAnsi" w:eastAsia="Times New Roman" w:hAnsiTheme="majorHAnsi" w:cstheme="majorHAnsi"/>
          <w:color w:val="404040" w:themeColor="text1" w:themeTint="BF"/>
          <w:sz w:val="28"/>
          <w:szCs w:val="28"/>
          <w:lang w:eastAsia="vi-VN"/>
        </w:rPr>
        <w:t>1</w:t>
      </w:r>
      <w:r w:rsidRPr="009D18A3">
        <w:rPr>
          <w:rFonts w:asciiTheme="majorHAnsi" w:eastAsia="Times New Roman" w:hAnsiTheme="majorHAnsi" w:cstheme="majorHAnsi"/>
          <w:i/>
          <w:iCs/>
          <w:color w:val="404040" w:themeColor="text1" w:themeTint="BF"/>
          <w:sz w:val="28"/>
          <w:szCs w:val="28"/>
          <w:lang w:eastAsia="vi-VN"/>
        </w:rPr>
        <w:t>/2</w:t>
      </w:r>
      <w:r w:rsidRPr="009D18A3">
        <w:rPr>
          <w:rFonts w:asciiTheme="majorHAnsi" w:eastAsia="Times New Roman" w:hAnsiTheme="majorHAnsi" w:cstheme="majorHAnsi"/>
          <w:color w:val="404040" w:themeColor="text1" w:themeTint="BF"/>
          <w:sz w:val="28"/>
          <w:szCs w:val="28"/>
          <w:lang w:eastAsia="vi-VN"/>
        </w:rPr>
        <w:t>020 ( 29, 30 tết), Sở Y tế Bắc Ninh tổ chức 4 đoàn giám sát, triển khai hoạt động phòng, chống dịch viêm đường hô hấp cấp do Virus Corona tại các tất cả các địa phương trên địa bàn tỉnh 8 TTYT các huyện, thị xã, thành phố và các bệnh viện Đa khoa tỉnh, BV Sản Nhi, Bv Phổi.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Tiếp tục đi kiểm tra, giám sát công tác phòng chống tại các đơn vị vào ngày 31/1</w:t>
      </w:r>
      <w:r w:rsidRPr="009D18A3">
        <w:rPr>
          <w:rFonts w:asciiTheme="majorHAnsi" w:eastAsia="Times New Roman" w:hAnsiTheme="majorHAnsi" w:cstheme="majorHAnsi"/>
          <w:i/>
          <w:iCs/>
          <w:color w:val="404040" w:themeColor="text1" w:themeTint="BF"/>
          <w:sz w:val="28"/>
          <w:szCs w:val="28"/>
          <w:lang w:eastAsia="vi-VN"/>
        </w:rPr>
        <w:t>/</w:t>
      </w:r>
      <w:r w:rsidRPr="009D18A3">
        <w:rPr>
          <w:rFonts w:asciiTheme="majorHAnsi" w:eastAsia="Times New Roman" w:hAnsiTheme="majorHAnsi" w:cstheme="majorHAnsi"/>
          <w:color w:val="404040" w:themeColor="text1" w:themeTint="BF"/>
          <w:sz w:val="28"/>
          <w:szCs w:val="28"/>
          <w:lang w:eastAsia="vi-VN"/>
        </w:rPr>
        <w:t>2020. </w:t>
      </w:r>
    </w:p>
    <w:p w:rsidR="00D6078B" w:rsidRPr="00007892" w:rsidRDefault="00D6078B" w:rsidP="007235EE">
      <w:pPr>
        <w:spacing w:after="0" w:line="370" w:lineRule="exact"/>
        <w:ind w:right="-30" w:firstLine="720"/>
        <w:jc w:val="both"/>
        <w:rPr>
          <w:rFonts w:asciiTheme="majorHAnsi" w:eastAsia="Times New Roman" w:hAnsiTheme="majorHAnsi" w:cstheme="majorHAnsi"/>
          <w:b/>
          <w:color w:val="404040" w:themeColor="text1" w:themeTint="BF"/>
          <w:sz w:val="28"/>
          <w:szCs w:val="28"/>
          <w:lang w:eastAsia="vi-VN"/>
        </w:rPr>
      </w:pPr>
      <w:r w:rsidRPr="00007892">
        <w:rPr>
          <w:rFonts w:asciiTheme="majorHAnsi" w:eastAsia="Times New Roman" w:hAnsiTheme="majorHAnsi" w:cstheme="majorHAnsi"/>
          <w:b/>
          <w:color w:val="404040" w:themeColor="text1" w:themeTint="BF"/>
          <w:sz w:val="28"/>
          <w:szCs w:val="28"/>
          <w:lang w:eastAsia="vi-VN"/>
        </w:rPr>
        <w:t>Trung tâm kiểm soát bệnh tật đã và đang triển khai nhiều biện pháp, hoạt động nhằm đáp ứng phòng chống dịch nCo</w:t>
      </w:r>
      <w:r w:rsidR="00007892" w:rsidRPr="004817D1">
        <w:rPr>
          <w:rFonts w:asciiTheme="majorHAnsi" w:eastAsia="Times New Roman" w:hAnsiTheme="majorHAnsi" w:cstheme="majorHAnsi"/>
          <w:b/>
          <w:color w:val="404040" w:themeColor="text1" w:themeTint="BF"/>
          <w:sz w:val="28"/>
          <w:szCs w:val="28"/>
          <w:lang w:eastAsia="vi-VN"/>
        </w:rPr>
        <w:t>V</w:t>
      </w:r>
      <w:r w:rsidRPr="00007892">
        <w:rPr>
          <w:rFonts w:asciiTheme="majorHAnsi" w:eastAsia="Times New Roman" w:hAnsiTheme="majorHAnsi" w:cstheme="majorHAnsi"/>
          <w:b/>
          <w:color w:val="404040" w:themeColor="text1" w:themeTint="BF"/>
          <w:sz w:val="28"/>
          <w:szCs w:val="28"/>
          <w:lang w:eastAsia="vi-VN"/>
        </w:rPr>
        <w:t>.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Duy trì công tác giám sát phát hiện sớm ca bệnh ngay từ trường hợp mắc đầu tiên nhằm bao vây, xử lý kịp thời, triệt để ổ dịch, không để bệnh dịch lây lan.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Liên tục cập nhật các thông tin mới nhất về dị</w:t>
      </w:r>
      <w:r w:rsidR="00201064">
        <w:rPr>
          <w:rFonts w:asciiTheme="majorHAnsi" w:eastAsia="Times New Roman" w:hAnsiTheme="majorHAnsi" w:cstheme="majorHAnsi"/>
          <w:color w:val="404040" w:themeColor="text1" w:themeTint="BF"/>
          <w:sz w:val="28"/>
          <w:szCs w:val="28"/>
          <w:lang w:eastAsia="vi-VN"/>
        </w:rPr>
        <w:t>ch bệnh theo ghi nhận của Cục Y</w:t>
      </w:r>
      <w:r w:rsidR="00201064" w:rsidRPr="007235EE">
        <w:rPr>
          <w:rFonts w:asciiTheme="majorHAnsi" w:eastAsia="Times New Roman" w:hAnsiTheme="majorHAnsi" w:cstheme="majorHAnsi"/>
          <w:color w:val="404040" w:themeColor="text1" w:themeTint="BF"/>
          <w:sz w:val="28"/>
          <w:szCs w:val="28"/>
          <w:lang w:eastAsia="vi-VN"/>
        </w:rPr>
        <w:t xml:space="preserve"> </w:t>
      </w:r>
      <w:r w:rsidRPr="009D18A3">
        <w:rPr>
          <w:rFonts w:asciiTheme="majorHAnsi" w:eastAsia="Times New Roman" w:hAnsiTheme="majorHAnsi" w:cstheme="majorHAnsi"/>
          <w:color w:val="404040" w:themeColor="text1" w:themeTint="BF"/>
          <w:sz w:val="28"/>
          <w:szCs w:val="28"/>
          <w:lang w:eastAsia="vi-VN"/>
        </w:rPr>
        <w:t>tế dự phòng để triển khai các hoạt động đáp ứng kịp thời theo các tình huốn</w:t>
      </w:r>
      <w:r w:rsidRPr="009D18A3">
        <w:rPr>
          <w:rFonts w:asciiTheme="majorHAnsi" w:eastAsia="Times New Roman" w:hAnsiTheme="majorHAnsi" w:cstheme="majorHAnsi"/>
          <w:color w:val="404040" w:themeColor="text1" w:themeTint="BF"/>
          <w:sz w:val="28"/>
          <w:szCs w:val="28"/>
          <w:u w:val="single"/>
          <w:lang w:eastAsia="vi-VN"/>
        </w:rPr>
        <w:t>g</w:t>
      </w:r>
      <w:r w:rsidRPr="009D18A3">
        <w:rPr>
          <w:rFonts w:asciiTheme="majorHAnsi" w:eastAsia="Times New Roman" w:hAnsiTheme="majorHAnsi" w:cstheme="majorHAnsi"/>
          <w:color w:val="404040" w:themeColor="text1" w:themeTint="BF"/>
          <w:sz w:val="28"/>
          <w:szCs w:val="28"/>
          <w:lang w:eastAsia="vi-VN"/>
        </w:rPr>
        <w:t>.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Ban hành các công văn và kế hoạch chi tiết về phòng chống dịch gửi các TTYT huyện, thị xã, thành phố.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Thành lập đội đáp ứng nhanh, kiện toàn đội phòng chống dịch cơ động, chuẩn bị cơ số vật tư hóa chất phương tiện sẵn sàng tham gia đáp ứng dịch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Rà soát vật tư phòng chống dịch các tuyến, thực hiện cấp phát vật tư phòng chống dịch cho 08 huyện, thị xã, thành phố từ ngày 14/1/2020.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Xây dựng các phóng sự, bản tin, các bài tuyên truyền về tình hình dịch bệnh và cách phòng chống. </w:t>
      </w:r>
    </w:p>
    <w:p w:rsidR="004817D1" w:rsidRPr="00FC01B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Tập huấn công tác giám sát, phòng chống nCoV. </w:t>
      </w:r>
    </w:p>
    <w:p w:rsidR="004817D1" w:rsidRPr="00FC01B3" w:rsidRDefault="00D6078B" w:rsidP="007235EE">
      <w:pPr>
        <w:spacing w:after="0" w:line="370" w:lineRule="exact"/>
        <w:ind w:right="-30" w:firstLine="720"/>
        <w:jc w:val="both"/>
        <w:rPr>
          <w:rFonts w:asciiTheme="majorHAnsi" w:eastAsia="Times New Roman" w:hAnsiTheme="majorHAnsi" w:cstheme="majorHAnsi"/>
          <w:b/>
          <w:color w:val="FF0000"/>
          <w:sz w:val="28"/>
          <w:szCs w:val="28"/>
          <w:lang w:eastAsia="vi-VN"/>
        </w:rPr>
      </w:pPr>
      <w:r w:rsidRPr="004817D1">
        <w:rPr>
          <w:rFonts w:asciiTheme="majorHAnsi" w:eastAsia="Times New Roman" w:hAnsiTheme="majorHAnsi" w:cstheme="majorHAnsi"/>
          <w:b/>
          <w:color w:val="FF0000"/>
          <w:sz w:val="28"/>
          <w:szCs w:val="28"/>
          <w:lang w:eastAsia="vi-VN"/>
        </w:rPr>
        <w:t>Các cơ sở điều trị:</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xml:space="preserve"> - Xây dựng kế hoạch ứng phó với tình huống bệnh dịch. </w:t>
      </w:r>
    </w:p>
    <w:p w:rsidR="00D6078B" w:rsidRPr="009D18A3"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Chuẩn bị khu khám, điều trị cách ly sẵn sàng thu dung điều trị bệnh nhân nếu xảy ra tình huống. </w:t>
      </w:r>
    </w:p>
    <w:p w:rsidR="00D6078B" w:rsidRPr="007235EE" w:rsidRDefault="00D6078B" w:rsidP="007235EE">
      <w:pPr>
        <w:spacing w:after="0" w:line="370" w:lineRule="exact"/>
        <w:ind w:right="-30" w:firstLine="720"/>
        <w:jc w:val="both"/>
        <w:rPr>
          <w:rFonts w:asciiTheme="majorHAnsi" w:eastAsia="Times New Roman" w:hAnsiTheme="majorHAnsi" w:cstheme="majorHAnsi"/>
          <w:color w:val="404040" w:themeColor="text1" w:themeTint="BF"/>
          <w:sz w:val="28"/>
          <w:szCs w:val="28"/>
          <w:lang w:eastAsia="vi-VN"/>
        </w:rPr>
      </w:pPr>
      <w:r w:rsidRPr="009D18A3">
        <w:rPr>
          <w:rFonts w:asciiTheme="majorHAnsi" w:eastAsia="Times New Roman" w:hAnsiTheme="majorHAnsi" w:cstheme="majorHAnsi"/>
          <w:color w:val="404040" w:themeColor="text1" w:themeTint="BF"/>
          <w:sz w:val="28"/>
          <w:szCs w:val="28"/>
          <w:lang w:eastAsia="vi-VN"/>
        </w:rPr>
        <w:t>- Tập huấn công tác điều trị cho cán bộ y tế thực hiện điều trị bệnh</w:t>
      </w:r>
      <w:r w:rsidR="007235EE">
        <w:rPr>
          <w:rFonts w:asciiTheme="majorHAnsi" w:eastAsia="Times New Roman" w:hAnsiTheme="majorHAnsi" w:cstheme="majorHAnsi"/>
          <w:color w:val="404040" w:themeColor="text1" w:themeTint="BF"/>
          <w:sz w:val="28"/>
          <w:szCs w:val="28"/>
          <w:lang w:eastAsia="vi-VN"/>
        </w:rPr>
        <w:t xml:space="preserve"> nhân nghi mắc/ mắc coronavirus</w:t>
      </w:r>
      <w:r w:rsidR="007235EE" w:rsidRPr="007235EE">
        <w:rPr>
          <w:rFonts w:asciiTheme="majorHAnsi" w:eastAsia="Times New Roman" w:hAnsiTheme="majorHAnsi" w:cstheme="majorHAnsi"/>
          <w:color w:val="404040" w:themeColor="text1" w:themeTint="BF"/>
          <w:sz w:val="28"/>
          <w:szCs w:val="28"/>
          <w:lang w:eastAsia="vi-VN"/>
        </w:rPr>
        <w:t>./.</w:t>
      </w:r>
    </w:p>
    <w:p w:rsidR="00223927" w:rsidRPr="009D18A3" w:rsidRDefault="00223927" w:rsidP="009D18A3">
      <w:pPr>
        <w:ind w:right="-46"/>
        <w:jc w:val="both"/>
        <w:rPr>
          <w:rFonts w:asciiTheme="majorHAnsi" w:hAnsiTheme="majorHAnsi" w:cstheme="majorHAnsi"/>
          <w:color w:val="404040" w:themeColor="text1" w:themeTint="BF"/>
          <w:sz w:val="28"/>
          <w:szCs w:val="28"/>
        </w:rPr>
      </w:pPr>
    </w:p>
    <w:sectPr w:rsidR="00223927" w:rsidRPr="009D18A3" w:rsidSect="007F4CF2">
      <w:footerReference w:type="default" r:id="rId10"/>
      <w:pgSz w:w="11906" w:h="16838"/>
      <w:pgMar w:top="907" w:right="102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D1" w:rsidRDefault="004817D1" w:rsidP="004817D1">
      <w:pPr>
        <w:spacing w:after="0" w:line="240" w:lineRule="auto"/>
      </w:pPr>
      <w:r>
        <w:separator/>
      </w:r>
    </w:p>
  </w:endnote>
  <w:endnote w:type="continuationSeparator" w:id="0">
    <w:p w:rsidR="004817D1" w:rsidRDefault="004817D1" w:rsidP="0048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79771"/>
      <w:docPartObj>
        <w:docPartGallery w:val="Page Numbers (Bottom of Page)"/>
        <w:docPartUnique/>
      </w:docPartObj>
    </w:sdtPr>
    <w:sdtEndPr>
      <w:rPr>
        <w:noProof/>
      </w:rPr>
    </w:sdtEndPr>
    <w:sdtContent>
      <w:p w:rsidR="004817D1" w:rsidRDefault="004817D1">
        <w:pPr>
          <w:pStyle w:val="Footer"/>
          <w:jc w:val="right"/>
        </w:pPr>
        <w:r>
          <w:fldChar w:fldCharType="begin"/>
        </w:r>
        <w:r>
          <w:instrText xml:space="preserve"> PAGE   \* MERGEFORMAT </w:instrText>
        </w:r>
        <w:r>
          <w:fldChar w:fldCharType="separate"/>
        </w:r>
        <w:r w:rsidR="00FC01B3">
          <w:rPr>
            <w:noProof/>
          </w:rPr>
          <w:t>1</w:t>
        </w:r>
        <w:r>
          <w:rPr>
            <w:noProof/>
          </w:rPr>
          <w:fldChar w:fldCharType="end"/>
        </w:r>
      </w:p>
    </w:sdtContent>
  </w:sdt>
  <w:p w:rsidR="004817D1" w:rsidRDefault="0048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D1" w:rsidRDefault="004817D1" w:rsidP="004817D1">
      <w:pPr>
        <w:spacing w:after="0" w:line="240" w:lineRule="auto"/>
      </w:pPr>
      <w:r>
        <w:separator/>
      </w:r>
    </w:p>
  </w:footnote>
  <w:footnote w:type="continuationSeparator" w:id="0">
    <w:p w:rsidR="004817D1" w:rsidRDefault="004817D1" w:rsidP="00481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8B"/>
    <w:rsid w:val="00007892"/>
    <w:rsid w:val="001656EF"/>
    <w:rsid w:val="00201064"/>
    <w:rsid w:val="00223927"/>
    <w:rsid w:val="00284AD0"/>
    <w:rsid w:val="00341D59"/>
    <w:rsid w:val="00396BD2"/>
    <w:rsid w:val="004817D1"/>
    <w:rsid w:val="004A7BA0"/>
    <w:rsid w:val="004F4C53"/>
    <w:rsid w:val="00686989"/>
    <w:rsid w:val="007235EE"/>
    <w:rsid w:val="00792BC1"/>
    <w:rsid w:val="007C6E3A"/>
    <w:rsid w:val="007D7549"/>
    <w:rsid w:val="007F4CF2"/>
    <w:rsid w:val="00916396"/>
    <w:rsid w:val="00930FB0"/>
    <w:rsid w:val="009A386E"/>
    <w:rsid w:val="009D18A3"/>
    <w:rsid w:val="00A11266"/>
    <w:rsid w:val="00B04595"/>
    <w:rsid w:val="00B72383"/>
    <w:rsid w:val="00D6078B"/>
    <w:rsid w:val="00DB369A"/>
    <w:rsid w:val="00DC2C9F"/>
    <w:rsid w:val="00E304D9"/>
    <w:rsid w:val="00EA1339"/>
    <w:rsid w:val="00EB4350"/>
    <w:rsid w:val="00EE07DF"/>
    <w:rsid w:val="00F30428"/>
    <w:rsid w:val="00FC01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C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18A3"/>
    <w:rPr>
      <w:color w:val="0000FF" w:themeColor="hyperlink"/>
      <w:u w:val="single"/>
    </w:rPr>
  </w:style>
  <w:style w:type="paragraph" w:styleId="BalloonText">
    <w:name w:val="Balloon Text"/>
    <w:basedOn w:val="Normal"/>
    <w:link w:val="BalloonTextChar"/>
    <w:uiPriority w:val="99"/>
    <w:semiHidden/>
    <w:unhideWhenUsed/>
    <w:rsid w:val="0072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E"/>
    <w:rPr>
      <w:rFonts w:ascii="Tahoma" w:hAnsi="Tahoma" w:cs="Tahoma"/>
      <w:sz w:val="16"/>
      <w:szCs w:val="16"/>
    </w:rPr>
  </w:style>
  <w:style w:type="paragraph" w:styleId="Header">
    <w:name w:val="header"/>
    <w:basedOn w:val="Normal"/>
    <w:link w:val="HeaderChar"/>
    <w:uiPriority w:val="99"/>
    <w:unhideWhenUsed/>
    <w:rsid w:val="00481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D1"/>
  </w:style>
  <w:style w:type="paragraph" w:styleId="Footer">
    <w:name w:val="footer"/>
    <w:basedOn w:val="Normal"/>
    <w:link w:val="FooterChar"/>
    <w:uiPriority w:val="99"/>
    <w:unhideWhenUsed/>
    <w:rsid w:val="00481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C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18A3"/>
    <w:rPr>
      <w:color w:val="0000FF" w:themeColor="hyperlink"/>
      <w:u w:val="single"/>
    </w:rPr>
  </w:style>
  <w:style w:type="paragraph" w:styleId="BalloonText">
    <w:name w:val="Balloon Text"/>
    <w:basedOn w:val="Normal"/>
    <w:link w:val="BalloonTextChar"/>
    <w:uiPriority w:val="99"/>
    <w:semiHidden/>
    <w:unhideWhenUsed/>
    <w:rsid w:val="0072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E"/>
    <w:rPr>
      <w:rFonts w:ascii="Tahoma" w:hAnsi="Tahoma" w:cs="Tahoma"/>
      <w:sz w:val="16"/>
      <w:szCs w:val="16"/>
    </w:rPr>
  </w:style>
  <w:style w:type="paragraph" w:styleId="Header">
    <w:name w:val="header"/>
    <w:basedOn w:val="Normal"/>
    <w:link w:val="HeaderChar"/>
    <w:uiPriority w:val="99"/>
    <w:unhideWhenUsed/>
    <w:rsid w:val="00481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D1"/>
  </w:style>
  <w:style w:type="paragraph" w:styleId="Footer">
    <w:name w:val="footer"/>
    <w:basedOn w:val="Normal"/>
    <w:link w:val="FooterChar"/>
    <w:uiPriority w:val="99"/>
    <w:unhideWhenUsed/>
    <w:rsid w:val="00481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huanhndb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about/trans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9B6D-01A5-45AC-89D9-0BF1E110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dc:creator>
  <cp:lastModifiedBy>Sao Viet</cp:lastModifiedBy>
  <cp:revision>22</cp:revision>
  <cp:lastPrinted>2020-02-04T02:09:00Z</cp:lastPrinted>
  <dcterms:created xsi:type="dcterms:W3CDTF">2020-02-03T08:17:00Z</dcterms:created>
  <dcterms:modified xsi:type="dcterms:W3CDTF">2020-02-04T08:19:00Z</dcterms:modified>
</cp:coreProperties>
</file>